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Star de la série "H", Catherine Benguigui balance 20 ans plus tard sur les dérapages de Jamel Debbouze et Ramzy Bedia</w:t>
      </w:r>
      <w:br/>
      <w:hyperlink r:id="rId7" w:history="1">
        <w:r>
          <w:rPr>
            <w:color w:val="2980b9"/>
            <w:u w:val="single"/>
          </w:rPr>
          <w:t xml:space="preserve">https://www.public.fr/News/Star-de-la-serie-H-Catherine-Benguigui-balance-20-ans-plus-tard-sur-les-derapages-de-Jamel-Debbouze-et-Ramzy-Bedia-1706389</w:t>
        </w:r>
      </w:hyperlink>
    </w:p>
    <w:p>
      <w:pPr>
        <w:pStyle w:val="Heading1"/>
      </w:pPr>
      <w:bookmarkStart w:id="2" w:name="_Toc2"/>
      <w:r>
        <w:t>Article summary:</w:t>
      </w:r>
      <w:bookmarkEnd w:id="2"/>
    </w:p>
    <w:p>
      <w:pPr>
        <w:jc w:val="both"/>
      </w:pPr>
      <w:r>
        <w:rPr/>
        <w:t xml:space="preserve">1. Catherine Benguigui, actrice de la série H, a révélé les dérapages de Jamel Debbouze et Ramzy Bedia lors des tournages.</w:t>
      </w:r>
    </w:p>
    <w:p>
      <w:pPr>
        <w:jc w:val="both"/>
      </w:pPr>
      <w:r>
        <w:rPr/>
        <w:t xml:space="preserve">2. Elle a expliqué les raisons de son départ de la série à la fin de la saison 2, notamment en raison de la frustration d'être une femme sur les plateaux.</w:t>
      </w:r>
    </w:p>
    <w:p>
      <w:pPr>
        <w:jc w:val="both"/>
      </w:pPr>
      <w:r>
        <w:rPr/>
        <w:t xml:space="preserve">3. Malgré tout, elle assure avoir fait un bon choix en quittant la série et se concentre désormais sur son rôle dans Demain nous appartient.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interview de l'actrice Catherine Benguigui, qui a joué dans la série H diffusée sur Canal+ entre 1998 et 2002. L'article relate les dérapages de Jamel Debbouze et Ramzy Bedia sur le tournage, ainsi que la frustration de l'actrice en tant que femme dans son rôle. Cependant, l'article manque d'équilibre en ne présentant qu'un seul point de vue et ne donne pas la possibilité à Jamel Debbouze et Ramzy Bedia de répondre aux accusations portées contre eux. De plus, certaines affirmations sont non étayées, telles que les détails des dérapages mentionnés. Enfin, l'article semble avoir un ton promotionnel pour la série Demain nous appartient dans laquelle Catherine Benguigui joue actuellement.</w:t>
      </w:r>
    </w:p>
    <w:p>
      <w:pPr>
        <w:pStyle w:val="Heading1"/>
      </w:pPr>
      <w:bookmarkStart w:id="5" w:name="_Toc5"/>
      <w:r>
        <w:t>Topics for further research:</w:t>
      </w:r>
      <w:bookmarkEnd w:id="5"/>
    </w:p>
    <w:p>
      <w:pPr>
        <w:spacing w:after="0"/>
        <w:numPr>
          <w:ilvl w:val="0"/>
          <w:numId w:val="2"/>
        </w:numPr>
      </w:pPr>
      <w:r>
        <w:rPr/>
        <w:t xml:space="preserve">Les détails des dérapages de Jamel Debbouze et Ramzy Bedia sur le tournage de la série H.
</w:t>
      </w:r>
    </w:p>
    <w:p>
      <w:pPr>
        <w:spacing w:after="0"/>
        <w:numPr>
          <w:ilvl w:val="0"/>
          <w:numId w:val="2"/>
        </w:numPr>
      </w:pPr>
      <w:r>
        <w:rPr/>
        <w:t xml:space="preserve">Les réactions de Jamel Debbouze et Ramzy Bedia aux accusations portées contre eux par Catherine Benguigui.
</w:t>
      </w:r>
    </w:p>
    <w:p>
      <w:pPr>
        <w:spacing w:after="0"/>
        <w:numPr>
          <w:ilvl w:val="0"/>
          <w:numId w:val="2"/>
        </w:numPr>
      </w:pPr>
      <w:r>
        <w:rPr/>
        <w:t xml:space="preserve">Les conditions de travail des actrices dans l'industrie du cinéma et de la télévision en France.
</w:t>
      </w:r>
    </w:p>
    <w:p>
      <w:pPr>
        <w:spacing w:after="0"/>
        <w:numPr>
          <w:ilvl w:val="0"/>
          <w:numId w:val="2"/>
        </w:numPr>
      </w:pPr>
      <w:r>
        <w:rPr/>
        <w:t xml:space="preserve">Les critiques et les réactions des téléspectateurs à la série H.
</w:t>
      </w:r>
    </w:p>
    <w:p>
      <w:pPr>
        <w:spacing w:after="0"/>
        <w:numPr>
          <w:ilvl w:val="0"/>
          <w:numId w:val="2"/>
        </w:numPr>
      </w:pPr>
      <w:r>
        <w:rPr/>
        <w:t xml:space="preserve">Les autres projets et rôles de Catherine Benguigui en dehors de la série Demain nous appartient.
</w:t>
      </w:r>
    </w:p>
    <w:p>
      <w:pPr>
        <w:spacing w:after="0"/>
        <w:numPr>
          <w:ilvl w:val="0"/>
          <w:numId w:val="2"/>
        </w:numPr>
      </w:pPr>
      <w:r>
        <w:rPr/>
        <w:t xml:space="preserve">Les différences entre la série H et la série Demain nous appartient en termes de ton</w:t>
      </w:r>
    </w:p>
    <w:p>
      <w:pPr>
        <w:numPr>
          <w:ilvl w:val="0"/>
          <w:numId w:val="2"/>
        </w:numPr>
      </w:pPr>
      <w:r>
        <w:rPr/>
        <w:t xml:space="preserve">de style et de contenu.</w:t>
      </w:r>
    </w:p>
    <w:p>
      <w:pPr>
        <w:pStyle w:val="Heading1"/>
      </w:pPr>
      <w:bookmarkStart w:id="6" w:name="_Toc6"/>
      <w:r>
        <w:t>Report location:</w:t>
      </w:r>
      <w:bookmarkEnd w:id="6"/>
    </w:p>
    <w:p>
      <w:hyperlink r:id="rId8" w:history="1">
        <w:r>
          <w:rPr>
            <w:color w:val="2980b9"/>
            <w:u w:val="single"/>
          </w:rPr>
          <w:t xml:space="preserve">https://www.fullpicture.app/item/57a023424a05474106ebe7ee937f22e8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BAF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blic.fr/News/Star-de-la-serie-H-Catherine-Benguigui-balance-20-ans-plus-tard-sur-les-derapages-de-Jamel-Debbouze-et-Ramzy-Bedia-1706389" TargetMode="External"/><Relationship Id="rId8" Type="http://schemas.openxmlformats.org/officeDocument/2006/relationships/hyperlink" Target="https://www.fullpicture.app/item/57a023424a05474106ebe7ee937f22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2023-12-22T19:41:59+01:00</dcterms:created>
  <dcterms:modified xsi:type="dcterms:W3CDTF">2023-12-22T19:41:59+01:00</dcterms:modified>
</cp:coreProperties>
</file>

<file path=docProps/custom.xml><?xml version="1.0" encoding="utf-8"?>
<Properties xmlns="http://schemas.openxmlformats.org/officeDocument/2006/custom-properties" xmlns:vt="http://schemas.openxmlformats.org/officeDocument/2006/docPropsVTypes"/>
</file>