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(28) song - YouTube</w:t>
      </w:r>
      <w:br/>
      <w:hyperlink r:id="rId7" w:history="1">
        <w:r>
          <w:rPr>
            <w:color w:val="2980b9"/>
            <w:u w:val="single"/>
          </w:rPr>
          <w:t xml:space="preserve">https://www.youtube.com/results?search_query=song</w:t>
        </w:r>
      </w:hyperlink>
    </w:p>
    <w:p>
      <w:pPr>
        <w:pStyle w:val="Heading1"/>
      </w:pPr>
      <w:bookmarkStart w:id="2" w:name="_Toc2"/>
      <w:r>
        <w:t>Article summary:</w:t>
      </w:r>
      <w:bookmarkEnd w:id="2"/>
    </w:p>
    <w:p>
      <w:pPr>
        <w:jc w:val="both"/>
      </w:pPr>
      <w:r>
        <w:rPr/>
        <w:t xml:space="preserve">1. The article features a variety of songs from different genres and languages, including Bollywood hits and international collaborations.</w:t>
      </w:r>
    </w:p>
    <w:p>
      <w:pPr>
        <w:jc w:val="both"/>
      </w:pPr>
      <w:r>
        <w:rPr/>
        <w:t xml:space="preserve">2. Some of the popular artists featured in the article include Arijit Singh, Jubin Nautiyal, Selena Gomez, and Rema.</w:t>
      </w:r>
    </w:p>
    <w:p>
      <w:pPr>
        <w:jc w:val="both"/>
      </w:pPr>
      <w:r>
        <w:rPr/>
        <w:t xml:space="preserve">3. The songs range from romantic ballads to upbeat dance tracks, showcasing the diversity of music available on YouTube.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above article does not provide enough information to conduct a critical analysis. It appears to be a list of various songs and their accompanying videos on YouTube, without any commentary or analysis provided. As such, it is difficult to identify any potential biases or issues with the content presented.</w:t>
      </w:r>
    </w:p>
    <w:p>
      <w:pPr>
        <w:pStyle w:val="Heading1"/>
      </w:pPr>
      <w:bookmarkStart w:id="5" w:name="_Toc5"/>
      <w:r>
        <w:t>Topics for further research:</w:t>
      </w:r>
      <w:bookmarkEnd w:id="5"/>
    </w:p>
    <w:p>
      <w:pPr>
        <w:spacing w:after="0"/>
        <w:numPr>
          <w:ilvl w:val="0"/>
          <w:numId w:val="2"/>
        </w:numPr>
      </w:pPr>
      <w:r>
        <w:rPr/>
        <w:t xml:space="preserve">Analysis of music videos and their impact on society
</w:t>
      </w:r>
    </w:p>
    <w:p>
      <w:pPr>
        <w:spacing w:after="0"/>
        <w:numPr>
          <w:ilvl w:val="0"/>
          <w:numId w:val="2"/>
        </w:numPr>
      </w:pPr>
      <w:r>
        <w:rPr/>
        <w:t xml:space="preserve">The role of music in shaping cultural norms and values
</w:t>
      </w:r>
    </w:p>
    <w:p>
      <w:pPr>
        <w:spacing w:after="0"/>
        <w:numPr>
          <w:ilvl w:val="0"/>
          <w:numId w:val="2"/>
        </w:numPr>
      </w:pPr>
      <w:r>
        <w:rPr/>
        <w:t xml:space="preserve">The use of symbolism and imagery in music videos
</w:t>
      </w:r>
    </w:p>
    <w:p>
      <w:pPr>
        <w:spacing w:after="0"/>
        <w:numPr>
          <w:ilvl w:val="0"/>
          <w:numId w:val="2"/>
        </w:numPr>
      </w:pPr>
      <w:r>
        <w:rPr/>
        <w:t xml:space="preserve">The influence of record labels on the production of music videos
</w:t>
      </w:r>
    </w:p>
    <w:p>
      <w:pPr>
        <w:spacing w:after="0"/>
        <w:numPr>
          <w:ilvl w:val="0"/>
          <w:numId w:val="2"/>
        </w:numPr>
      </w:pPr>
      <w:r>
        <w:rPr/>
        <w:t xml:space="preserve">The portrayal of gender and sexuality in music videos
</w:t>
      </w:r>
    </w:p>
    <w:p>
      <w:pPr>
        <w:numPr>
          <w:ilvl w:val="0"/>
          <w:numId w:val="2"/>
        </w:numPr>
      </w:pPr>
      <w:r>
        <w:rPr/>
        <w:t xml:space="preserve">The controversy surrounding certain music videos and their messages</w:t>
      </w:r>
    </w:p>
    <w:p>
      <w:pPr>
        <w:pStyle w:val="Heading1"/>
      </w:pPr>
      <w:bookmarkStart w:id="6" w:name="_Toc6"/>
      <w:r>
        <w:t>Report location:</w:t>
      </w:r>
      <w:bookmarkEnd w:id="6"/>
    </w:p>
    <w:p>
      <w:hyperlink r:id="rId8" w:history="1">
        <w:r>
          <w:rPr>
            <w:color w:val="2980b9"/>
            <w:u w:val="single"/>
          </w:rPr>
          <w:t xml:space="preserve">https://www.fullpicture.app/item/55eafc1c8e4c87badfa8e3a1a130f748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BBEC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results?search_query=song" TargetMode="External"/><Relationship Id="rId8" Type="http://schemas.openxmlformats.org/officeDocument/2006/relationships/hyperlink" Target="https://www.fullpicture.app/item/55eafc1c8e4c87badfa8e3a1a130f7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2023-05-30T06:50:24+02:00</dcterms:created>
  <dcterms:modified xsi:type="dcterms:W3CDTF">2023-05-30T06:50:24+02:00</dcterms:modified>
</cp:coreProperties>
</file>

<file path=docProps/custom.xml><?xml version="1.0" encoding="utf-8"?>
<Properties xmlns="http://schemas.openxmlformats.org/officeDocument/2006/custom-properties" xmlns:vt="http://schemas.openxmlformats.org/officeDocument/2006/docPropsVTypes"/>
</file>