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Cáncer de mama: la ciencia y la prevención al servicio de la mujer – Salud Ediciones</w:t>
      </w:r>
      <w:br/>
      <w:hyperlink r:id="rId7" w:history="1">
        <w:r>
          <w:rPr>
            <w:color w:val="2980b9"/>
            <w:u w:val="single"/>
          </w:rPr>
          <w:t xml:space="preserve">https://www.saludediciones.com/2017/11/02/cancer-de-mama-la-ciencia-y-la-prevencion-al-servicio-de-la-mujer/</w:t>
        </w:r>
      </w:hyperlink>
    </w:p>
    <w:p>
      <w:pPr>
        <w:pStyle w:val="Heading1"/>
      </w:pPr>
      <w:bookmarkStart w:id="2" w:name="_Toc2"/>
      <w:r>
        <w:t>Article summary:</w:t>
      </w:r>
      <w:bookmarkEnd w:id="2"/>
    </w:p>
    <w:p>
      <w:pPr>
        <w:jc w:val="both"/>
      </w:pPr>
      <w:r>
        <w:rPr/>
        <w:t xml:space="preserve">1. El cáncer de mama es el cáncer más frecuente entre las mujeres, pero la detección temprana y los avances en el tratamiento han mejorado la supervivencia.</w:t>
      </w:r>
    </w:p>
    <w:p>
      <w:pPr>
        <w:jc w:val="both"/>
      </w:pPr>
      <w:r>
        <w:rPr/>
        <w:t xml:space="preserve">2. La mamografía es una herramienta eficaz para la detección temprana del cáncer de mama y se recomienda a todas las mujeres a partir de cierta edad.</w:t>
      </w:r>
    </w:p>
    <w:p>
      <w:pPr>
        <w:jc w:val="both"/>
      </w:pPr>
      <w:r>
        <w:rPr/>
        <w:t xml:space="preserve">3. La prevención activa, como mantener un peso saludable, seguir una dieta mediterránea y hacer ejercicio regularmente, puede reducir el riesgo de desarrollar cáncer de mama.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proporciona información sobre el cáncer de mama, su prevalencia y las medidas de prevención y detección temprana. Sin embargo, hay algunos puntos que se podrían mejorar en términos de equilibrio y respaldo de la información.</w:t>
      </w:r>
    </w:p>
    <w:p>
      <w:pPr>
        <w:jc w:val="both"/>
      </w:pPr>
      <w:r>
        <w:rPr/>
        <w:t xml:space="preserve"/>
      </w:r>
    </w:p>
    <w:p>
      <w:pPr>
        <w:jc w:val="both"/>
      </w:pPr>
      <w:r>
        <w:rPr/>
        <w:t xml:space="preserve">En primer lugar, el artículo menciona que los procedimientos de auto palpación del seno son eficaces para la prevención si se conocen los procedimientos adecuados. Si bien esto es cierto, también es importante destacar que la autoexploración no es suficiente como método de detección y se recomienda complementarla con mamografías regulares. Esta información no está claramente enfatizada en el artículo.</w:t>
      </w:r>
    </w:p>
    <w:p>
      <w:pPr>
        <w:jc w:val="both"/>
      </w:pPr>
      <w:r>
        <w:rPr/>
        <w:t xml:space="preserve"/>
      </w:r>
    </w:p>
    <w:p>
      <w:pPr>
        <w:jc w:val="both"/>
      </w:pPr>
      <w:r>
        <w:rPr/>
        <w:t xml:space="preserve">Además, el artículo destaca el Programa de Detección Precoz de Cáncer de Mama en las Illes Balears, que cita a mujeres entre 50 y 69 años para hacerse una mamografía preventiva gratuita. Si bien esto es un paso importante en la detección temprana del cáncer de mama, sería útil mencionar otras medidas preventivas como llevar un estilo de vida saludable, evitar el consumo excesivo de alcohol y mantener un peso saludable.</w:t>
      </w:r>
    </w:p>
    <w:p>
      <w:pPr>
        <w:jc w:val="both"/>
      </w:pPr>
      <w:r>
        <w:rPr/>
        <w:t xml:space="preserve"/>
      </w:r>
    </w:p>
    <w:p>
      <w:pPr>
        <w:jc w:val="both"/>
      </w:pPr>
      <w:r>
        <w:rPr/>
        <w:t xml:space="preserve">El artículo también menciona la investigación sobre la densidad mamográfica como factor de riesgo para desarrollar cáncer de mama. Sin embargo, no se proporciona evidencia o datos específicos sobre esta investigación ni se mencionan otros factores de riesgo conocidos.</w:t>
      </w:r>
    </w:p>
    <w:p>
      <w:pPr>
        <w:jc w:val="both"/>
      </w:pPr>
      <w:r>
        <w:rPr/>
        <w:t xml:space="preserve"/>
      </w:r>
    </w:p>
    <w:p>
      <w:pPr>
        <w:jc w:val="both"/>
      </w:pPr>
      <w:r>
        <w:rPr/>
        <w:t xml:space="preserve">En cuanto al tratamiento del cáncer de mama, el artículo menciona diferentes tipos de cirugía sin profundizar en las opciones disponibles ni en los posibles efectos secundarios. Sería útil brindar más información sobre las opciones quirúrgicas y sus implicaciones para que los lectores tengan una comprensión más completa.</w:t>
      </w:r>
    </w:p>
    <w:p>
      <w:pPr>
        <w:jc w:val="both"/>
      </w:pPr>
      <w:r>
        <w:rPr/>
        <w:t xml:space="preserve"/>
      </w:r>
    </w:p>
    <w:p>
      <w:pPr>
        <w:jc w:val="both"/>
      </w:pPr>
      <w:r>
        <w:rPr/>
        <w:t xml:space="preserve">En general, el artículo parece estar basado en información proporcionada por la Dirección General de Salud Pública y Participación y el Servicio de Salud, pero no se citan fuentes adicionales o estudios científicos para respaldar las afirmaciones realizadas. Esto podría generar cierta falta de respaldo en la información presentada.</w:t>
      </w:r>
    </w:p>
    <w:p>
      <w:pPr>
        <w:jc w:val="both"/>
      </w:pPr>
      <w:r>
        <w:rPr/>
        <w:t xml:space="preserve"/>
      </w:r>
    </w:p>
    <w:p>
      <w:pPr>
        <w:jc w:val="both"/>
      </w:pPr>
      <w:r>
        <w:rPr/>
        <w:t xml:space="preserve">En resumen, si bien el artículo proporciona información básica sobre el cáncer de mama y las medidas de prevención y detección temprana, hay áreas en las que se podrían mejorar la equidad y el respaldo de la información. Sería útil incluir más detalles sobre otras medidas preventivas, mencionar fuentes adicionales y proporcionar una visión más completa del tratamiento del cáncer de mama.</w:t>
      </w:r>
    </w:p>
    <w:p>
      <w:pPr>
        <w:pStyle w:val="Heading1"/>
      </w:pPr>
      <w:bookmarkStart w:id="5" w:name="_Toc5"/>
      <w:r>
        <w:t>Topics for further research:</w:t>
      </w:r>
      <w:bookmarkEnd w:id="5"/>
    </w:p>
    <w:p>
      <w:pPr>
        <w:spacing w:after="0"/>
        <w:numPr>
          <w:ilvl w:val="0"/>
          <w:numId w:val="2"/>
        </w:numPr>
      </w:pPr>
      <w:r>
        <w:rPr/>
        <w:t xml:space="preserve">Importancia de complementar la autoexploración con mamografías regulares para la detección temprana del cáncer de mama
</w:t>
      </w:r>
    </w:p>
    <w:p>
      <w:pPr>
        <w:spacing w:after="0"/>
        <w:numPr>
          <w:ilvl w:val="0"/>
          <w:numId w:val="2"/>
        </w:numPr>
      </w:pPr>
      <w:r>
        <w:rPr/>
        <w:t xml:space="preserve">Medidas preventivas adicionales para reducir el riesgo de cáncer de mama
</w:t>
      </w:r>
    </w:p>
    <w:p>
      <w:pPr>
        <w:spacing w:after="0"/>
        <w:numPr>
          <w:ilvl w:val="0"/>
          <w:numId w:val="2"/>
        </w:numPr>
      </w:pPr>
      <w:r>
        <w:rPr/>
        <w:t xml:space="preserve">Investigación sobre la densidad mamográfica como factor de riesgo para el cáncer de mama
</w:t>
      </w:r>
    </w:p>
    <w:p>
      <w:pPr>
        <w:spacing w:after="0"/>
        <w:numPr>
          <w:ilvl w:val="0"/>
          <w:numId w:val="2"/>
        </w:numPr>
      </w:pPr>
      <w:r>
        <w:rPr/>
        <w:t xml:space="preserve">Opciones quirúrgicas para el tratamiento del cáncer de mama y sus implicaciones
</w:t>
      </w:r>
    </w:p>
    <w:p>
      <w:pPr>
        <w:spacing w:after="0"/>
        <w:numPr>
          <w:ilvl w:val="0"/>
          <w:numId w:val="2"/>
        </w:numPr>
      </w:pPr>
      <w:r>
        <w:rPr/>
        <w:t xml:space="preserve">Efectos secundarios posibles de la cirugía para el cáncer de mama
</w:t>
      </w:r>
    </w:p>
    <w:p>
      <w:pPr>
        <w:numPr>
          <w:ilvl w:val="0"/>
          <w:numId w:val="2"/>
        </w:numPr>
      </w:pPr>
      <w:r>
        <w:rPr/>
        <w:t xml:space="preserve">Fuentes adicionales y estudios científicos sobre el cáncer de mama y su prevención</w:t>
      </w:r>
    </w:p>
    <w:p>
      <w:pPr>
        <w:pStyle w:val="Heading1"/>
      </w:pPr>
      <w:bookmarkStart w:id="6" w:name="_Toc6"/>
      <w:r>
        <w:t>Report location:</w:t>
      </w:r>
      <w:bookmarkEnd w:id="6"/>
    </w:p>
    <w:p>
      <w:hyperlink r:id="rId8" w:history="1">
        <w:r>
          <w:rPr>
            <w:color w:val="2980b9"/>
            <w:u w:val="single"/>
          </w:rPr>
          <w:t xml:space="preserve">https://www.fullpicture.app/item/54534916138fde58c1187e6d1641622f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8A3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ludediciones.com/2017/11/02/cancer-de-mama-la-ciencia-y-la-prevencion-al-servicio-de-la-mujer/" TargetMode="External"/><Relationship Id="rId8" Type="http://schemas.openxmlformats.org/officeDocument/2006/relationships/hyperlink" Target="https://www.fullpicture.app/item/54534916138fde58c1187e6d164162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2024-05-14T10:16:37+02:00</dcterms:created>
  <dcterms:modified xsi:type="dcterms:W3CDTF">2024-05-14T10:16:37+02:00</dcterms:modified>
</cp:coreProperties>
</file>

<file path=docProps/custom.xml><?xml version="1.0" encoding="utf-8"?>
<Properties xmlns="http://schemas.openxmlformats.org/officeDocument/2006/custom-properties" xmlns:vt="http://schemas.openxmlformats.org/officeDocument/2006/docPropsVTypes"/>
</file>