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N-SAR: A New Multichannel Multimode Polarimetric Airborne SAR. IEEE Journal of Selected Topics in Applied Earth Observations and Remote Sensing, 1–12 | 10.1109/JSTARS.2018.2848945</w:t>
      </w:r>
      <w:br/>
      <w:hyperlink r:id="rId7" w:history="1">
        <w:r>
          <w:rPr>
            <w:color w:val="2980b9"/>
            <w:u w:val="single"/>
          </w:rPr>
          <w:t xml:space="preserve">https://sci-hub.se/10.1109/JSTARS.2018.2848945</w:t>
        </w:r>
      </w:hyperlink>
    </w:p>
    <w:p>
      <w:pPr>
        <w:pStyle w:val="Heading1"/>
      </w:pPr>
      <w:bookmarkStart w:id="2" w:name="_Toc2"/>
      <w:r>
        <w:t>Article summary:</w:t>
      </w:r>
      <w:bookmarkEnd w:id="2"/>
    </w:p>
    <w:p>
      <w:pPr>
        <w:jc w:val="both"/>
      </w:pPr>
      <w:r>
        <w:rPr/>
        <w:t xml:space="preserve">1. 本文介绍了一种新的多通道多模式极化机载合成孔径雷达（SAR）系统，称为N-SAR。该系统具有高分辨率和高灵敏度，能够提供更准确的地球观测和遥感数据。</w:t>
      </w:r>
    </w:p>
    <w:p>
      <w:pPr>
        <w:jc w:val="both"/>
      </w:pPr>
      <w:r>
        <w:rPr/>
        <w:t xml:space="preserve"/>
      </w:r>
    </w:p>
    <w:p>
      <w:pPr>
        <w:jc w:val="both"/>
      </w:pPr>
      <w:r>
        <w:rPr/>
        <w:t xml:space="preserve">2. N-SAR系统采用了多通道和多模式的极化技术，可以同时获取不同频率、不同波束和不同极化状态下的雷达图像。这种多模式极化技术可以提供更全面和详细的地表信息，对于土地利用、环境监测和资源管理等领域具有重要意义。</w:t>
      </w:r>
    </w:p>
    <w:p>
      <w:pPr>
        <w:jc w:val="both"/>
      </w:pPr>
      <w:r>
        <w:rPr/>
        <w:t xml:space="preserve"/>
      </w:r>
    </w:p>
    <w:p>
      <w:pPr>
        <w:jc w:val="both"/>
      </w:pPr>
      <w:r>
        <w:rPr/>
        <w:t xml:space="preserve">3. 本文还介绍了N-SAR系统的工作原理、数据处理方法和实验结果。实验结果表明，N-SAR系统在地表目标检测、分类和变化监测方面具有很高的准确性和可靠性，可以为地球观测和遥感研究提供重要支持。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对于上述文章的详细批判性分析，需要先阅读该文章的内容。由于该文章无法在此提供，因此无法进行具体的分析和评价。</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详细关键短语
</w:t>
      </w:r>
    </w:p>
    <w:p>
      <w:pPr>
        <w:spacing w:after="0"/>
        <w:numPr>
          <w:ilvl w:val="0"/>
          <w:numId w:val="2"/>
        </w:numPr>
      </w:pPr>
      <w:r>
        <w:rPr/>
        <w:t xml:space="preserve">主题
</w:t>
      </w:r>
    </w:p>
    <w:p>
      <w:pPr>
        <w:spacing w:after="0"/>
        <w:numPr>
          <w:ilvl w:val="0"/>
          <w:numId w:val="2"/>
        </w:numPr>
      </w:pPr>
      <w:r>
        <w:rPr/>
        <w:t xml:space="preserve">文章未涵盖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https://www.fullpicture.app/item/53cf6a2659b172d35f6d6074dd899137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D6F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9/JSTARS.2018.2848945" TargetMode="External"/><Relationship Id="rId8" Type="http://schemas.openxmlformats.org/officeDocument/2006/relationships/hyperlink" Target="https://www.fullpicture.app/item/53cf6a2659b172d35f6d6074dd8991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2023-12-27T17:26:04+01:00</dcterms:created>
  <dcterms:modified xsi:type="dcterms:W3CDTF">2023-12-27T17:26:04+01:00</dcterms:modified>
</cp:coreProperties>
</file>

<file path=docProps/custom.xml><?xml version="1.0" encoding="utf-8"?>
<Properties xmlns="http://schemas.openxmlformats.org/officeDocument/2006/custom-properties" xmlns:vt="http://schemas.openxmlformats.org/officeDocument/2006/docPropsVTypes"/>
</file>