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Windows 11 23H2: How to Download the Official ISO</w:t>
      </w:r>
      <w:br/>
      <w:hyperlink r:id="rId7" w:history="1">
        <w:r>
          <w:rPr>
            <w:color w:val="2980b9"/>
            <w:u w:val="single"/>
          </w:rPr>
          <w:t xml:space="preserve">https://windowsreport.com/windows-11-23h2-download/</w:t>
        </w:r>
      </w:hyperlink>
    </w:p>
    <w:p>
      <w:pPr>
        <w:pStyle w:val="Heading1"/>
      </w:pPr>
      <w:bookmarkStart w:id="2" w:name="_Toc2"/>
      <w:r>
        <w:t>Article summary:</w:t>
      </w:r>
      <w:bookmarkEnd w:id="2"/>
    </w:p>
    <w:p>
      <w:pPr>
        <w:jc w:val="both"/>
      </w:pPr>
      <w:r>
        <w:rPr/>
        <w:t xml:space="preserve">1. Windows 11 23H2 is a major update that was delayed due to the release of the KB5030310 update for Windows 11 22H2.</w:t>
      </w:r>
    </w:p>
    <w:p>
      <w:pPr>
        <w:jc w:val="both"/>
      </w:pPr>
      <w:r>
        <w:rPr/>
        <w:t xml:space="preserve">2. To download Windows 11 23H2, you need to join the Windows Insider Program and download the ISO file.</w:t>
      </w:r>
    </w:p>
    <w:p>
      <w:pPr>
        <w:jc w:val="both"/>
      </w:pPr>
      <w:r>
        <w:rPr/>
        <w:t xml:space="preserve">3. The Windows 11 23H2 ISO file is around 6.1 GB in size and comes with features such as Windows Copilot, improved File Explorer, Windows Backup app,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"Windows 11 23H2: How to Download the Official ISO" provides a step-by-step guide on how to download and install Windows 11 23H2. While the article offers useful information for those interested in downloading the new version of Windows, there are some potential biases and missing points of consideration that should be addressed.</w:t>
      </w:r>
    </w:p>
    <w:p>
      <w:pPr>
        <w:jc w:val="both"/>
      </w:pPr>
      <w:r>
        <w:rPr/>
        <w:t xml:space="preserve"/>
      </w:r>
    </w:p>
    <w:p>
      <w:pPr>
        <w:jc w:val="both"/>
      </w:pPr>
      <w:r>
        <w:rPr/>
        <w:t xml:space="preserve">1. Biases and One-Sided Reporting:</w:t>
      </w:r>
    </w:p>
    <w:p>
      <w:pPr>
        <w:jc w:val="both"/>
      </w:pPr>
      <w:r>
        <w:rPr/>
        <w:t xml:space="preserve">The article seems to have a bias towards promoting the download and installation of Windows 11 23H2 without discussing any potential risks or drawbacks. It presents the new features of Windows 11 in a positive light without mentioning any potential issues or limitations users might face.</w:t>
      </w:r>
    </w:p>
    <w:p>
      <w:pPr>
        <w:jc w:val="both"/>
      </w:pPr>
      <w:r>
        <w:rPr/>
        <w:t xml:space="preserve"/>
      </w:r>
    </w:p>
    <w:p>
      <w:pPr>
        <w:jc w:val="both"/>
      </w:pPr>
      <w:r>
        <w:rPr/>
        <w:t xml:space="preserve">2. Unsupported Claims:</w:t>
      </w:r>
    </w:p>
    <w:p>
      <w:pPr>
        <w:jc w:val="both"/>
      </w:pPr>
      <w:r>
        <w:rPr/>
        <w:t xml:space="preserve">The article claims that Windows 11 23H2 was delayed due to the launch of the KB5030310 update for Windows 11 22H2. However, it does not provide any evidence or sources to support this claim. Without proper evidence, this claim remains unsupported.</w:t>
      </w:r>
    </w:p>
    <w:p>
      <w:pPr>
        <w:jc w:val="both"/>
      </w:pPr>
      <w:r>
        <w:rPr/>
        <w:t xml:space="preserve"/>
      </w:r>
    </w:p>
    <w:p>
      <w:pPr>
        <w:jc w:val="both"/>
      </w:pPr>
      <w:r>
        <w:rPr/>
        <w:t xml:space="preserve">3. Missing Points of Consideration:</w:t>
      </w:r>
    </w:p>
    <w:p>
      <w:pPr>
        <w:jc w:val="both"/>
      </w:pPr>
      <w:r>
        <w:rPr/>
        <w:t xml:space="preserve">The article fails to mention that downloading and installing beta versions or insider builds of operating systems can come with risks. These versions may contain bugs, compatibility issues, and other problems that could affect the stability and performance of a user's computer.</w:t>
      </w:r>
    </w:p>
    <w:p>
      <w:pPr>
        <w:jc w:val="both"/>
      </w:pPr>
      <w:r>
        <w:rPr/>
        <w:t xml:space="preserve"/>
      </w:r>
    </w:p>
    <w:p>
      <w:pPr>
        <w:jc w:val="both"/>
      </w:pPr>
      <w:r>
        <w:rPr/>
        <w:t xml:space="preserve">4. Missing Evidence for Claims Made:</w:t>
      </w:r>
    </w:p>
    <w:p>
      <w:pPr>
        <w:jc w:val="both"/>
      </w:pPr>
      <w:r>
        <w:rPr/>
        <w:t xml:space="preserve">The article mentions several new features of Windows 11 but does not provide any evidence or sources to support these claims. It would be helpful to include references or links to official Microsoft documentation or announcements regarding these features.</w:t>
      </w:r>
    </w:p>
    <w:p>
      <w:pPr>
        <w:jc w:val="both"/>
      </w:pPr>
      <w:r>
        <w:rPr/>
        <w:t xml:space="preserve"/>
      </w:r>
    </w:p>
    <w:p>
      <w:pPr>
        <w:jc w:val="both"/>
      </w:pPr>
      <w:r>
        <w:rPr/>
        <w:t xml:space="preserve">5. Unexplored Counterarguments:</w:t>
      </w:r>
    </w:p>
    <w:p>
      <w:pPr>
        <w:jc w:val="both"/>
      </w:pPr>
      <w:r>
        <w:rPr/>
        <w:t xml:space="preserve">The article does not explore any counterarguments or alternative viewpoints regarding the decision to download and install Windows 11 23H2. It would be beneficial to discuss potential reasons why someone might choose not to upgrade their operating system or consider waiting for stable releases instead.</w:t>
      </w:r>
    </w:p>
    <w:p>
      <w:pPr>
        <w:jc w:val="both"/>
      </w:pPr>
      <w:r>
        <w:rPr/>
        <w:t xml:space="preserve"/>
      </w:r>
    </w:p>
    <w:p>
      <w:pPr>
        <w:jc w:val="both"/>
      </w:pPr>
      <w:r>
        <w:rPr/>
        <w:t xml:space="preserve">6. Promotional Content:</w:t>
      </w:r>
    </w:p>
    <w:p>
      <w:pPr>
        <w:jc w:val="both"/>
      </w:pPr>
      <w:r>
        <w:rPr/>
        <w:t xml:space="preserve">The article includes links and references to various Microsoft products and services without disclosing any potential conflicts of interest. This could be seen as promotional content rather than objective reporting.</w:t>
      </w:r>
    </w:p>
    <w:p>
      <w:pPr>
        <w:jc w:val="both"/>
      </w:pPr>
      <w:r>
        <w:rPr/>
        <w:t xml:space="preserve"/>
      </w:r>
    </w:p>
    <w:p>
      <w:pPr>
        <w:jc w:val="both"/>
      </w:pPr>
      <w:r>
        <w:rPr/>
        <w:t xml:space="preserve">7. Partiality and Not Presenting Both Sides Equally:</w:t>
      </w:r>
    </w:p>
    <w:p>
      <w:pPr>
        <w:jc w:val="both"/>
      </w:pPr>
      <w:r>
        <w:rPr/>
        <w:t xml:space="preserve">The article focuses solely on the benefits and steps to download Windows 11 23H2 without providing a balanced view of potential drawbacks or alternative options. It would be more informative to present both the advantages and disadvantages of upgrading to Windows 11.</w:t>
      </w:r>
    </w:p>
    <w:p>
      <w:pPr>
        <w:jc w:val="both"/>
      </w:pPr>
      <w:r>
        <w:rPr/>
        <w:t xml:space="preserve"/>
      </w:r>
    </w:p>
    <w:p>
      <w:pPr>
        <w:jc w:val="both"/>
      </w:pPr>
      <w:r>
        <w:rPr/>
        <w:t xml:space="preserve">In conclusion, while the article provides a guide for downloading and installing Windows 11 23H2, it exhibits biases, unsupported claims, missing points of consideration, and lacks a balanced presentation of information. Readers should approach the content with caution and seek additional sources for a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risks and drawbacks of upgrading to Windows 11 23H2
</w:t>
      </w:r>
    </w:p>
    <w:p>
      <w:pPr>
        <w:spacing w:after="0"/>
        <w:numPr>
          <w:ilvl w:val="0"/>
          <w:numId w:val="2"/>
        </w:numPr>
      </w:pPr>
      <w:r>
        <w:rPr/>
        <w:t xml:space="preserve">Windows 11 23H2 compatibility issues and bug reports
</w:t>
      </w:r>
    </w:p>
    <w:p>
      <w:pPr>
        <w:spacing w:after="0"/>
        <w:numPr>
          <w:ilvl w:val="0"/>
          <w:numId w:val="2"/>
        </w:numPr>
      </w:pPr>
      <w:r>
        <w:rPr/>
        <w:t xml:space="preserve">Alternatives to downloading and installing Windows 11 23H2
</w:t>
      </w:r>
    </w:p>
    <w:p>
      <w:pPr>
        <w:spacing w:after="0"/>
        <w:numPr>
          <w:ilvl w:val="0"/>
          <w:numId w:val="2"/>
        </w:numPr>
      </w:pPr>
      <w:r>
        <w:rPr/>
        <w:t xml:space="preserve">Windows 11 23H2 stability and performance concerns
</w:t>
      </w:r>
    </w:p>
    <w:p>
      <w:pPr>
        <w:spacing w:after="0"/>
        <w:numPr>
          <w:ilvl w:val="0"/>
          <w:numId w:val="2"/>
        </w:numPr>
      </w:pPr>
      <w:r>
        <w:rPr/>
        <w:t xml:space="preserve">Windows 11 23H2 official documentation and feature announcements
</w:t>
      </w:r>
    </w:p>
    <w:p>
      <w:pPr>
        <w:numPr>
          <w:ilvl w:val="0"/>
          <w:numId w:val="2"/>
        </w:numPr>
      </w:pPr>
      <w:r>
        <w:rPr/>
        <w:t xml:space="preserve">Reasons to wait for stable releases of Windows 11 before upgrading</w:t>
      </w:r>
    </w:p>
    <w:p>
      <w:pPr>
        <w:pStyle w:val="Heading1"/>
      </w:pPr>
      <w:bookmarkStart w:id="6" w:name="_Toc6"/>
      <w:r>
        <w:t>Report location:</w:t>
      </w:r>
      <w:bookmarkEnd w:id="6"/>
    </w:p>
    <w:p>
      <w:hyperlink r:id="rId8" w:history="1">
        <w:r>
          <w:rPr>
            <w:color w:val="2980b9"/>
            <w:u w:val="single"/>
          </w:rPr>
          <w:t xml:space="preserve">https://www.fullpicture.app/item/51266110189bdda6d7fa30a4ae8ab7eb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353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ndowsreport.com/windows-11-23h2-download/" TargetMode="External"/><Relationship Id="rId8" Type="http://schemas.openxmlformats.org/officeDocument/2006/relationships/hyperlink" Target="https://www.fullpicture.app/item/51266110189bdda6d7fa30a4ae8ab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2024-01-05T12:15:22+01:00</dcterms:created>
  <dcterms:modified xsi:type="dcterms:W3CDTF">2024-01-05T12:15:22+01:00</dcterms:modified>
</cp:coreProperties>
</file>

<file path=docProps/custom.xml><?xml version="1.0" encoding="utf-8"?>
<Properties xmlns="http://schemas.openxmlformats.org/officeDocument/2006/custom-properties" xmlns:vt="http://schemas.openxmlformats.org/officeDocument/2006/docPropsVTypes"/>
</file>