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欢迎使用 Microsoft Edge Dev 频道</w:t></w:r><w:br/><w:hyperlink r:id="rId7" w:history="1"><w:r><w:rPr><w:color w:val="2980b9"/><w:u w:val="single"/></w:rPr><w:t xml:space="preserve">https://www.microsoftedgeinsider.com/zh-cn/welcome?channel=dev&version=112.0.1722.17&form=MT004A&OCID=MT004A</w:t></w:r></w:hyperlink></w:p><w:p><w:pPr><w:pStyle w:val="Heading1"/></w:pPr><w:bookmarkStart w:id="2" w:name="_Toc2"/><w:r><w:t>Article summary:</w:t></w:r><w:bookmarkEnd w:id="2"/></w:p><w:p><w:pPr><w:jc w:val="both"/></w:pPr><w:r><w:rPr/><w:t xml:space="preserve">1. Microsoft Edge allows users to sync their data across devices by signing in with a personal or work/school account.</w:t></w:r></w:p><w:p><w:pPr><w:jc w:val="both"/></w:pPr><w:r><w:rPr/><w:t xml:space="preserve">2. The experimental Video Super Resolution feature uses AI technology to improve the quality of low-resolution videos viewed in the browser, but is currently only available on certain GPUs and under specific conditions.</w:t></w:r></w:p><w:p><w:pPr><w:jc w:val="both"/></w:pPr><w:r><w:rPr/><w:t xml:space="preserve">3. The Edge sidebar now allows users to add third-party sites, see notifications for both first-party and third-party sites, and use various apps for multitasking, with the ability to rearrange icons coming soon. Feedback is encouraged through the Send Feedback option in each app's ... menu.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该文章是一篇介绍如何使用 Microsoft Edge Dev 频道的官方说明文档，主要涉及到该浏览器的同步功能、视频增强体验、PDF阅读器引擎更新、打开收藏夹等方面的内容。然而，该文章存在以下几个问题：</w:t></w:r></w:p><w:p><w:pPr><w:jc w:val="both"/></w:pPr><w:r><w:rPr/><w:t xml:space="preserve"></w:t></w:r></w:p><w:p><w:pPr><w:jc w:val="both"/></w:pPr><w:r><w:rPr/><w:t xml:space="preserve">1. 宣传性质过于明显：该文章在介绍各种功能时，往往会使用“我们很高兴”、“我们期待”等措辞，表现出对自己产品的极度自信和推销意图。</w:t></w:r></w:p><w:p><w:pPr><w:jc w:val="both"/></w:pPr><w:r><w:rPr/><w:t xml:space="preserve"></w:t></w:r></w:p><w:p><w:pPr><w:jc w:val="both"/></w:pPr><w:r><w:rPr/><w:t xml:space="preserve">2. 缺乏客观性：该文章没有提到任何可能存在的风险或缺陷，并且没有平等地呈现双方。例如，在介绍视频增强体验时，只提到了其优点，却没有提到可能存在的计算资源消耗和兼容性问题。</w:t></w:r></w:p><w:p><w:pPr><w:jc w:val="both"/></w:pPr><w:r><w:rPr/><w:t xml:space="preserve"></w:t></w:r></w:p><w:p><w:pPr><w:jc w:val="both"/></w:pPr><w:r><w:rPr/><w:t xml:space="preserve">3. 片面报道：该文章只介绍了 Microsoft Edge Dev 频道的优点和功能，却没有提及其他浏览器或频道可能存在的优势和不足之处。这种片面报道容易让读者产生误解和偏见。</w:t></w:r></w:p><w:p><w:pPr><w:jc w:val="both"/></w:pPr><w:r><w:rPr/><w:t xml:space="preserve"></w:t></w:r></w:p><w:p><w:pPr><w:jc w:val="both"/></w:pPr><w:r><w:rPr/><w:t xml:space="preserve">4. 缺失考虑点：在介绍视频增强体验时，该文章只提到了需要满足一定条件才能使用此功能，但并未考虑用户可能会遇到无法满足这些条件的情况，或者使用该功能可能会对设备性能产生负面影响的情况。</w:t></w:r></w:p><w:p><w:pPr><w:jc w:val="both"/></w:pPr><w:r><w:rPr/><w:t xml:space="preserve"></w:t></w:r></w:p><w:p><w:pPr><w:jc w:val="both"/></w:pPr><w:r><w:rPr/><w:t xml:space="preserve">5. 偏袒：该文章在介绍如何设置 Microsoft Edge Dev 频道为默认浏览器时，只提供了 Windows 设置的方法，并没有提供其他浏览器设置的方法，这种偏袒行为容易让读者感到不满和排斥。</w:t></w:r></w:p><w:p><w:pPr><w:jc w:val="both"/></w:pPr><w:r><w:rPr/><w:t xml:space="preserve"></w:t></w:r></w:p><w:p><w:pPr><w:jc w:val="both"/></w:pPr><w:r><w:rPr/><w:t xml:space="preserve">总之，该文章存在一定的宣传性质和片面报道问题，缺乏客观性和平等呈现双方的态度。建议在撰写类似文章时，应更加客观、全面地介绍产品特点和优劣势，并考虑到可能存在的风险和用户需求。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drawbacks or risks
</w:t></w:r></w:p><w:p><w:pPr><w:spacing w:after="0"/><w:numPr><w:ilvl w:val="0"/><w:numId w:val="2"/></w:numPr></w:pPr><w:r><w:rPr/><w:t xml:space="preserve">Balanced presentation of both sides
</w:t></w:r></w:p><w:p><w:pPr><w:spacing w:after="0"/><w:numPr><w:ilvl w:val="0"/><w:numId w:val="2"/></w:numPr></w:pPr><w:r><w:rPr/><w:t xml:space="preserve">Comparison with other browsers or channels
</w:t></w:r></w:p><w:p><w:pPr><w:spacing w:after="0"/><w:numPr><w:ilvl w:val="0"/><w:numId w:val="2"/></w:numPr></w:pPr><w:r><w:rPr/><w:t xml:space="preserve">Consideration of user needs and limitations
</w:t></w:r></w:p><w:p><w:pPr><w:spacing w:after="0"/><w:numPr><w:ilvl w:val="0"/><w:numId w:val="2"/></w:numPr></w:pPr><w:r><w:rPr/><w:t xml:space="preserve">Alternative methods for setting default browser
</w:t></w:r></w:p><w:p><w:pPr><w:numPr><w:ilvl w:val="0"/><w:numId w:val="2"/></w:numPr></w:pPr><w:r><w:rPr/><w:t xml:space="preserve">Objectivity and comprehensive coverage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https://www.fullpicture.app/item/4fac2e9c3fb44912cf6ca106699b2628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A6B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crosoftedgeinsider.com/zh-cn/welcome?channel=dev&amp;version=112.0.1722.17&amp;form=MT004A&amp;OCID=MT004A" TargetMode="External"/><Relationship Id="rId8" Type="http://schemas.openxmlformats.org/officeDocument/2006/relationships/hyperlink" Target="https://www.fullpicture.app/item/4fac2e9c3fb44912cf6ca106699b26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2024-01-08T19:53:52+01:00</dcterms:created>
  <dcterms:modified xsi:type="dcterms:W3CDTF">2024-01-08T19:53:52+01:00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