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Seneka – filozof, który rządził Rzymem. Dlaczego był kochany przez tłumy i znienawidzony przez władców? - National Geographic</w:t>
      </w:r>
      <w:br/>
      <w:hyperlink r:id="rId7" w:history="1">
        <w:r>
          <w:rPr>
            <w:color w:val="2980b9"/>
            <w:u w:val="single"/>
          </w:rPr>
          <w:t xml:space="preserve">https://www.national-geographic.pl/artykul/seneka?fbclid=IwAR0gDRmXZuzQZpEiw37lUtQ1v93L3gRYHL5_URh5Bg5uPXZ2-BUa1SXqzRA</w:t>
        </w:r>
      </w:hyperlink>
    </w:p>
    <w:p>
      <w:pPr>
        <w:pStyle w:val="Heading1"/>
      </w:pPr>
      <w:bookmarkStart w:id="2" w:name="_Toc2"/>
      <w:r>
        <w:t>Article summary:</w:t>
      </w:r>
      <w:bookmarkEnd w:id="2"/>
    </w:p>
    <w:p>
      <w:pPr>
        <w:jc w:val="both"/>
      </w:pPr>
      <w:r>
        <w:rPr/>
        <w:t xml:space="preserve">1. Seneka był cenionym filozofem, retorem i dramaturgiem, który propagował stoicyzm i dyscyplinę moralną. Był również nauczycielem cesarza Nerona i jednym z jego najbliższych doradców.</w:t>
      </w:r>
    </w:p>
    <w:p>
      <w:pPr>
        <w:jc w:val="both"/>
      </w:pPr>
      <w:r>
        <w:rPr/>
        <w:t xml:space="preserve">2. Pomimo swojej popularności wśród tłumów, Seneka był znienawidzony przez władców, takich jak Kaligula i Klaudiusz. Został wygnany na Korsykę pod zarzutem cudzołóstwa, ale po powrocie do Rzymu został wychowawcą Nerona.</w:t>
      </w:r>
    </w:p>
    <w:p>
      <w:pPr>
        <w:jc w:val="both"/>
      </w:pPr>
      <w:r>
        <w:rPr/>
        <w:t xml:space="preserve">3. Wraz z prefektem gwardii pretoriańskiej Sekstusem Afraniuszem Burrusem, Seneka sprawował faktyczną władzę nad Rzymem podczas panowania Nerona. Jednak później Neron zamordował swoją matkę Agrypinę i poprosił Senekę o pomoc w ukryciu tego faktu przed senatem.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"Seneka – filozof, który rządził Rzymem. Dlaczego był kochany przez tłumy i znienawidzony przez władców?" opublikowany w National Geographic przedstawia życie i karierę Seneki, rzymskiego filozofa i nauczyciela cesarza Nerona. Jednak analiza treści artykułu wykazuje pewne uprzedzenia, braki w informacjach i stronniczość.</w:t>
      </w:r>
    </w:p>
    <w:p>
      <w:pPr>
        <w:jc w:val="both"/>
      </w:pPr>
      <w:r>
        <w:rPr/>
        <w:t xml:space="preserve"/>
      </w:r>
    </w:p>
    <w:p>
      <w:pPr>
        <w:jc w:val="both"/>
      </w:pPr>
      <w:r>
        <w:rPr/>
        <w:t xml:space="preserve">Pierwszym problemem jest sposób przedstawienia postaci Seneki jako kochanej przez tłumy, ale znienawidzonej przez władców. Artykuł nie dostarcza wystarczających dowodów ani konkretnych przykładów, które potwierdzałyby te twierdzenia. Brakujące punkty do rozważenia to na przykład opinie innych historyków lub źródła historyczne, które mogłyby potwierdzić te stwierdzenia.</w:t>
      </w:r>
    </w:p>
    <w:p>
      <w:pPr>
        <w:jc w:val="both"/>
      </w:pPr>
      <w:r>
        <w:rPr/>
        <w:t xml:space="preserve"/>
      </w:r>
    </w:p>
    <w:p>
      <w:pPr>
        <w:jc w:val="both"/>
      </w:pPr>
      <w:r>
        <w:rPr/>
        <w:t xml:space="preserve">Kolejnym problemem jest jednostronne przedstawienie postaci Seneki jako propagatora stoicyzmu i dyscypliny moralnej. Artykuł nie wspomina o kontrowersyjnych aspektach jego filozofii ani o ewentualnych krytykach jego poglądów. Nie ma również żadnych informacji na temat wpływu jego nauk na społeczeństwo rzymskie jako całość.</w:t>
      </w:r>
    </w:p>
    <w:p>
      <w:pPr>
        <w:jc w:val="both"/>
      </w:pPr>
      <w:r>
        <w:rPr/>
        <w:t xml:space="preserve"/>
      </w:r>
    </w:p>
    <w:p>
      <w:pPr>
        <w:jc w:val="both"/>
      </w:pPr>
      <w:r>
        <w:rPr/>
        <w:t xml:space="preserve">Dodatkowo, artykuł sugeruje hipokryzję Seneki poprzez porównanie go z Neronem, który stał się tyranem. Jednak brakuje dowodów na to, że Seneka był odpowiedzialny za wychowanie Nerona i że jego nauki miały wpływ na późniejsze działania cesarza. Brakujące dowody i niezbadane kontrargumenty osłabiają tezę o hipokryzji Seneki.</w:t>
      </w:r>
    </w:p>
    <w:p>
      <w:pPr>
        <w:jc w:val="both"/>
      </w:pPr>
      <w:r>
        <w:rPr/>
        <w:t xml:space="preserve"/>
      </w:r>
    </w:p>
    <w:p>
      <w:pPr>
        <w:jc w:val="both"/>
      </w:pPr>
      <w:r>
        <w:rPr/>
        <w:t xml:space="preserve">Artykuł również zawiera treści promocyjne, które mogą sugerować, że National Geographic stara się przedstawić Senekę w pozytywnym świetle. Na przykład, artykuł podkreśla jego sukcesy jako retora i autora wielu dzieł, ale nie wspomina o ewentualnych kontrowersjach związanych z tymi osiągnięciami.</w:t>
      </w:r>
    </w:p>
    <w:p>
      <w:pPr>
        <w:jc w:val="both"/>
      </w:pPr>
      <w:r>
        <w:rPr/>
        <w:t xml:space="preserve"/>
      </w:r>
    </w:p>
    <w:p>
      <w:pPr>
        <w:jc w:val="both"/>
      </w:pPr>
      <w:r>
        <w:rPr/>
        <w:t xml:space="preserve">Wreszcie, artykuł nie uwzględnia możliwych zagrożeń dla obiektywności i równowagi w przedstawianiu obu stron historii. Nie ma żadnych informacji na temat potencjalnych uprzedzeń autora lub źródeł użytych do napisania artykułu.</w:t>
      </w:r>
    </w:p>
    <w:p>
      <w:pPr>
        <w:jc w:val="both"/>
      </w:pPr>
      <w:r>
        <w:rPr/>
        <w:t xml:space="preserve"/>
      </w:r>
    </w:p>
    <w:p>
      <w:pPr>
        <w:jc w:val="both"/>
      </w:pPr>
      <w:r>
        <w:rPr/>
        <w:t xml:space="preserve">Podsumowując, artykuł "Seneka – filozof, który rządził Rzymem. Dlaczego był kochany przez tłumy i znienawidzony przez władców?" w National Geographic zawiera pewne uprzedzenia, braki w informacjach i stronniczość. Nie dostarcza wystarczających dowodów ani konkretnych przykładów potwierdzających twierdzenia o kochaniu go przez tłumy i znienawidzeniu przez władców. Brakuje również równowagi w przedstawianiu obu stron historii oraz analizy kontrowersyjnych aspektów jego filozofii i wpływu na społeczeństwo rzymskie.</w:t>
      </w:r>
    </w:p>
    <w:p>
      <w:pPr>
        <w:pStyle w:val="Heading1"/>
      </w:pPr>
      <w:bookmarkStart w:id="5" w:name="_Toc5"/>
      <w:r>
        <w:t>Topics for further research:</w:t>
      </w:r>
      <w:bookmarkEnd w:id="5"/>
    </w:p>
    <w:p>
      <w:pPr>
        <w:spacing w:after="0"/>
        <w:numPr>
          <w:ilvl w:val="0"/>
          <w:numId w:val="2"/>
        </w:numPr>
      </w:pPr>
      <w:r>
        <w:rPr/>
        <w:t xml:space="preserve">Opinie innych historyków na temat Seneki
</w:t>
      </w:r>
    </w:p>
    <w:p>
      <w:pPr>
        <w:spacing w:after="0"/>
        <w:numPr>
          <w:ilvl w:val="0"/>
          <w:numId w:val="2"/>
        </w:numPr>
      </w:pPr>
      <w:r>
        <w:rPr/>
        <w:t xml:space="preserve">Krytyka filozofii Seneki
</w:t>
      </w:r>
    </w:p>
    <w:p>
      <w:pPr>
        <w:spacing w:after="0"/>
        <w:numPr>
          <w:ilvl w:val="0"/>
          <w:numId w:val="2"/>
        </w:numPr>
      </w:pPr>
      <w:r>
        <w:rPr/>
        <w:t xml:space="preserve">Wpływ nauk Seneki na społeczeństwo rzymskie
</w:t>
      </w:r>
    </w:p>
    <w:p>
      <w:pPr>
        <w:spacing w:after="0"/>
        <w:numPr>
          <w:ilvl w:val="0"/>
          <w:numId w:val="2"/>
        </w:numPr>
      </w:pPr>
      <w:r>
        <w:rPr/>
        <w:t xml:space="preserve">Odpowiedzialność Seneki za wychowanie Nerona
</w:t>
      </w:r>
    </w:p>
    <w:p>
      <w:pPr>
        <w:spacing w:after="0"/>
        <w:numPr>
          <w:ilvl w:val="0"/>
          <w:numId w:val="2"/>
        </w:numPr>
      </w:pPr>
      <w:r>
        <w:rPr/>
        <w:t xml:space="preserve">Kontrowersje związane z sukcesami Seneki jako retora i autora
</w:t>
      </w:r>
    </w:p>
    <w:p>
      <w:pPr>
        <w:numPr>
          <w:ilvl w:val="0"/>
          <w:numId w:val="2"/>
        </w:numPr>
      </w:pPr>
      <w:r>
        <w:rPr/>
        <w:t xml:space="preserve">Potencjalne uprzedzenia autora artykułu o Seneku</w:t>
      </w:r>
    </w:p>
    <w:p>
      <w:pPr>
        <w:pStyle w:val="Heading1"/>
      </w:pPr>
      <w:bookmarkStart w:id="6" w:name="_Toc6"/>
      <w:r>
        <w:t>Report location:</w:t>
      </w:r>
      <w:bookmarkEnd w:id="6"/>
    </w:p>
    <w:p>
      <w:hyperlink r:id="rId8" w:history="1">
        <w:r>
          <w:rPr>
            <w:color w:val="2980b9"/>
            <w:u w:val="single"/>
          </w:rPr>
          <w:t xml:space="preserve">https://www.fullpicture.app/item/4f60969f320cdb5eecb1fdca385846f8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65E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pl/artykul/seneka?fbclid=IwAR0gDRmXZuzQZpEiw37lUtQ1v93L3gRYHL5_URh5Bg5uPXZ2-BUa1SXqzRA" TargetMode="External"/><Relationship Id="rId8" Type="http://schemas.openxmlformats.org/officeDocument/2006/relationships/hyperlink" Target="https://www.fullpicture.app/item/4f60969f320cdb5eecb1fdca385846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2024-04-17T21:04:04+02:00</dcterms:created>
  <dcterms:modified xsi:type="dcterms:W3CDTF">2024-04-17T21:04:04+02:00</dcterms:modified>
</cp:coreProperties>
</file>

<file path=docProps/custom.xml><?xml version="1.0" encoding="utf-8"?>
<Properties xmlns="http://schemas.openxmlformats.org/officeDocument/2006/custom-properties" xmlns:vt="http://schemas.openxmlformats.org/officeDocument/2006/docPropsVTypes"/>
</file>