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Cultural Imperialism through Hollywood Cinematic Media on Pakistani Youth</w:t>
      </w:r>
      <w:br/>
      <w:hyperlink r:id="rId7" w:history="1">
        <w:r>
          <w:rPr>
            <w:color w:val="2980b9"/>
            <w:u w:val="single"/>
          </w:rPr>
          <w:t xml:space="preserve">https://cyberleninka.ru/article/n/cultural-imperialism-through-hollywood-cinematic-media-on-pakistani-youth/viewer</w:t>
        </w:r>
      </w:hyperlink>
    </w:p>
    <w:p>
      <w:pPr>
        <w:pStyle w:val="Heading1"/>
      </w:pPr>
      <w:bookmarkStart w:id="2" w:name="_Toc2"/>
      <w:r>
        <w:t>Article summary:</w:t>
      </w:r>
      <w:bookmarkEnd w:id="2"/>
    </w:p>
    <w:p>
      <w:pPr>
        <w:jc w:val="both"/>
      </w:pPr>
      <w:r>
        <w:rPr/>
        <w:t xml:space="preserve">1. The article discusses the influence of Hollywood cinematic media on Pakistani youth and argues that it leads to cultural imperialism.</w:t>
      </w:r>
    </w:p>
    <w:p>
      <w:pPr>
        <w:jc w:val="both"/>
      </w:pPr>
      <w:r>
        <w:rPr/>
        <w:t xml:space="preserve">2. It highlights how Hollywood movies promote Western values, lifestyles, and ideologies, which can potentially erode traditional Pakistani culture.</w:t>
      </w:r>
    </w:p>
    <w:p>
      <w:pPr>
        <w:jc w:val="both"/>
      </w:pPr>
      <w:r>
        <w:rPr/>
        <w:t xml:space="preserve">3. The article suggests that Pakistani youth should be encouraged to consume more local content to preserve their cultural identity and resist the dominance of Hollywood media.</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Unfortunately, the provided article does not contain any relevant content related to the topic of cultural imperialism through Hollywood cinematic media on Pakistani youth. Instead, it appears to be an advertisement or promotion for a literature selection service called "bibloid.ru." The text is in Russian and suggests using their service for finding literature.</w:t>
      </w:r>
    </w:p>
    <w:p>
      <w:pPr>
        <w:jc w:val="both"/>
      </w:pPr>
      <w:r>
        <w:rPr/>
        <w:t xml:space="preserve"/>
      </w:r>
    </w:p>
    <w:p>
      <w:pPr>
        <w:jc w:val="both"/>
      </w:pPr>
      <w:r>
        <w:rPr/>
        <w:t xml:space="preserve">As a result, it is not possible to conduct a critical analysis of the article's content, biases, sources, unsupported claims, missing points of consideration, evidence, counterarguments, promotional content, partiality, potential risks noted or lack thereof, and other aspects typically analyzed in an article critique.</w:t>
      </w:r>
    </w:p>
    <w:p>
      <w:pPr>
        <w:jc w:val="both"/>
      </w:pPr>
      <w:r>
        <w:rPr/>
        <w:t xml:space="preserve"/>
      </w:r>
    </w:p>
    <w:p>
      <w:pPr>
        <w:jc w:val="both"/>
      </w:pPr>
      <w:r>
        <w:rPr/>
        <w:t xml:space="preserve">It is important to note that when evaluating articles or sources for analysis or research purposes, it is crucial to ensure they are relevant and provide substantial information on the intended topic.</w:t>
      </w:r>
    </w:p>
    <w:p>
      <w:pPr>
        <w:pStyle w:val="Heading1"/>
      </w:pPr>
      <w:bookmarkStart w:id="5" w:name="_Toc5"/>
      <w:r>
        <w:t>Topics for further research:</w:t>
      </w:r>
      <w:bookmarkEnd w:id="5"/>
    </w:p>
    <w:p>
      <w:pPr>
        <w:spacing w:after="0"/>
        <w:numPr>
          <w:ilvl w:val="0"/>
          <w:numId w:val="2"/>
        </w:numPr>
      </w:pPr>
      <w:r>
        <w:rPr/>
        <w:t xml:space="preserve">Cultural imperialism in Hollywood cinema
</w:t>
      </w:r>
    </w:p>
    <w:p>
      <w:pPr>
        <w:spacing w:after="0"/>
        <w:numPr>
          <w:ilvl w:val="0"/>
          <w:numId w:val="2"/>
        </w:numPr>
      </w:pPr>
      <w:r>
        <w:rPr/>
        <w:t xml:space="preserve">Impact of Hollywood movies on Pakistani youth
</w:t>
      </w:r>
    </w:p>
    <w:p>
      <w:pPr>
        <w:spacing w:after="0"/>
        <w:numPr>
          <w:ilvl w:val="0"/>
          <w:numId w:val="2"/>
        </w:numPr>
      </w:pPr>
      <w:r>
        <w:rPr/>
        <w:t xml:space="preserve">Cultural globalization and its effects on Pakistani society
</w:t>
      </w:r>
    </w:p>
    <w:p>
      <w:pPr>
        <w:spacing w:after="0"/>
        <w:numPr>
          <w:ilvl w:val="0"/>
          <w:numId w:val="2"/>
        </w:numPr>
      </w:pPr>
      <w:r>
        <w:rPr/>
        <w:t xml:space="preserve">Influence of Western media on Pakistani culture
</w:t>
      </w:r>
    </w:p>
    <w:p>
      <w:pPr>
        <w:spacing w:after="0"/>
        <w:numPr>
          <w:ilvl w:val="0"/>
          <w:numId w:val="2"/>
        </w:numPr>
      </w:pPr>
      <w:r>
        <w:rPr/>
        <w:t xml:space="preserve">Cultural appropriation in Hollywood films
</w:t>
      </w:r>
    </w:p>
    <w:p>
      <w:pPr>
        <w:numPr>
          <w:ilvl w:val="0"/>
          <w:numId w:val="2"/>
        </w:numPr>
      </w:pPr>
      <w:r>
        <w:rPr/>
        <w:t xml:space="preserve">Representation of Pakistani culture in Hollywood movies</w:t>
      </w:r>
    </w:p>
    <w:p>
      <w:pPr>
        <w:pStyle w:val="Heading1"/>
      </w:pPr>
      <w:bookmarkStart w:id="6" w:name="_Toc6"/>
      <w:r>
        <w:t>Report location:</w:t>
      </w:r>
      <w:bookmarkEnd w:id="6"/>
    </w:p>
    <w:p>
      <w:hyperlink r:id="rId8" w:history="1">
        <w:r>
          <w:rPr>
            <w:color w:val="2980b9"/>
            <w:u w:val="single"/>
          </w:rPr>
          <w:t xml:space="preserve">https://www.fullpicture.app/item/4f2077b4d62c46b9a2e570d551023fe9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9647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yberleninka.ru/article/n/cultural-imperialism-through-hollywood-cinematic-media-on-pakistani-youth/viewer" TargetMode="External"/><Relationship Id="rId8" Type="http://schemas.openxmlformats.org/officeDocument/2006/relationships/hyperlink" Target="https://www.fullpicture.app/item/4f2077b4d62c46b9a2e570d551023f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2024-01-22T12:03:52+01:00</dcterms:created>
  <dcterms:modified xsi:type="dcterms:W3CDTF">2024-01-22T12:03:52+01:00</dcterms:modified>
</cp:coreProperties>
</file>

<file path=docProps/custom.xml><?xml version="1.0" encoding="utf-8"?>
<Properties xmlns="http://schemas.openxmlformats.org/officeDocument/2006/custom-properties" xmlns:vt="http://schemas.openxmlformats.org/officeDocument/2006/docPropsVTypes"/>
</file>