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 and Short Prom Dresses 2023, Prom Shoes - PromGirl</w:t>
      </w:r>
      <w:br/>
      <w:hyperlink r:id="rId7" w:history="1">
        <w:r>
          <w:rPr>
            <w:color w:val="2980b9"/>
            <w:u w:val="single"/>
          </w:rPr>
          <w:t xml:space="preserve">https://www.promgirl.com/</w:t>
        </w:r>
      </w:hyperlink>
    </w:p>
    <w:p>
      <w:pPr>
        <w:pStyle w:val="Heading1"/>
      </w:pPr>
      <w:bookmarkStart w:id="2" w:name="_Toc2"/>
      <w:r>
        <w:t>Article summary:</w:t>
      </w:r>
      <w:bookmarkEnd w:id="2"/>
    </w:p>
    <w:p>
      <w:pPr>
        <w:jc w:val="both"/>
      </w:pPr>
      <w:r>
        <w:rPr/>
        <w:t xml:space="preserve">1. PromGirl offers a wide selection of long and short prom dresses for 2023, as well as prom shoes.</w:t>
      </w:r>
    </w:p>
    <w:p>
      <w:pPr>
        <w:jc w:val="both"/>
      </w:pPr>
      <w:r>
        <w:rPr/>
        <w:t xml:space="preserve">2. There are many styles and sizes available to fit all budgets and formalities.</w:t>
      </w:r>
    </w:p>
    <w:p>
      <w:pPr>
        <w:jc w:val="both"/>
      </w:pPr>
      <w:r>
        <w:rPr/>
        <w:t xml:space="preserve">3. PromGirl has the latest trending colors, styles, and patterns for prom 2023.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providing information about the selection of long and short prom dresses available at PromGirl for 2023. It provides a comprehensive overview of the different dress styles, sizes, colors, and patterns that are available to choose from. The article also mentions the various designers whose products are featured on the website. </w:t>
      </w:r>
    </w:p>
    <w:p>
      <w:pPr>
        <w:jc w:val="both"/>
      </w:pPr>
      <w:r>
        <w:rPr/>
        <w:t xml:space="preserve">However, there are some potential biases in the article that should be noted. For example, it does not mention any other websites or stores where people can find similar products or compare prices. Additionally, it does not provide any information about possible risks associated with purchasing items online from PromGirl or any other website. Furthermore, it does not present both sides equally; instead it focuses solely on promoting PromGirl's products without exploring counterarguments or alternative options that may be available elsewhere. Finally, there is no evidence provided to support the claims made in the article about the quality of PromGirl's products or services.</w:t>
      </w:r>
    </w:p>
    <w:p>
      <w:pPr>
        <w:pStyle w:val="Heading1"/>
      </w:pPr>
      <w:bookmarkStart w:id="5" w:name="_Toc5"/>
      <w:r>
        <w:t>Topics for further research:</w:t>
      </w:r>
      <w:bookmarkEnd w:id="5"/>
    </w:p>
    <w:p>
      <w:pPr>
        <w:spacing w:after="0"/>
        <w:numPr>
          <w:ilvl w:val="0"/>
          <w:numId w:val="2"/>
        </w:numPr>
      </w:pPr>
      <w:r>
        <w:rPr/>
        <w:t xml:space="preserve">Online shopping risks</w:t>
      </w:r>
    </w:p>
    <w:p>
      <w:pPr>
        <w:spacing w:after="0"/>
        <w:numPr>
          <w:ilvl w:val="0"/>
          <w:numId w:val="2"/>
        </w:numPr>
      </w:pPr>
      <w:r>
        <w:rPr/>
        <w:t xml:space="preserve">Comparison of prom dress prices</w:t>
      </w:r>
    </w:p>
    <w:p>
      <w:pPr>
        <w:spacing w:after="0"/>
        <w:numPr>
          <w:ilvl w:val="0"/>
          <w:numId w:val="2"/>
        </w:numPr>
      </w:pPr>
      <w:r>
        <w:rPr/>
        <w:t xml:space="preserve">Alternatives to PromGirl</w:t>
      </w:r>
    </w:p>
    <w:p>
      <w:pPr>
        <w:spacing w:after="0"/>
        <w:numPr>
          <w:ilvl w:val="0"/>
          <w:numId w:val="2"/>
        </w:numPr>
      </w:pPr>
      <w:r>
        <w:rPr/>
        <w:t xml:space="preserve">Prom dress reviews</w:t>
      </w:r>
    </w:p>
    <w:p>
      <w:pPr>
        <w:spacing w:after="0"/>
        <w:numPr>
          <w:ilvl w:val="0"/>
          <w:numId w:val="2"/>
        </w:numPr>
      </w:pPr>
      <w:r>
        <w:rPr/>
        <w:t xml:space="preserve">Prom dress designers</w:t>
      </w:r>
    </w:p>
    <w:p>
      <w:pPr>
        <w:numPr>
          <w:ilvl w:val="0"/>
          <w:numId w:val="2"/>
        </w:numPr>
      </w:pPr>
      <w:r>
        <w:rPr/>
        <w:t xml:space="preserve">Prom dress size guide</w:t>
      </w:r>
    </w:p>
    <w:p>
      <w:pPr>
        <w:pStyle w:val="Heading1"/>
      </w:pPr>
      <w:bookmarkStart w:id="6" w:name="_Toc6"/>
      <w:r>
        <w:t>Report location:</w:t>
      </w:r>
      <w:bookmarkEnd w:id="6"/>
    </w:p>
    <w:p>
      <w:hyperlink r:id="rId8" w:history="1">
        <w:r>
          <w:rPr>
            <w:color w:val="2980b9"/>
            <w:u w:val="single"/>
          </w:rPr>
          <w:t xml:space="preserve">https://www.fullpicture.app/item/4e5b788230ca98471dce47eafb46fe2c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88F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mgirl.com/" TargetMode="External"/><Relationship Id="rId8" Type="http://schemas.openxmlformats.org/officeDocument/2006/relationships/hyperlink" Target="https://www.fullpicture.app/item/4e5b788230ca98471dce47eafb46fe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2023-02-19T04:41:15+01:00</dcterms:created>
  <dcterms:modified xsi:type="dcterms:W3CDTF">2023-02-19T04:41:15+01:00</dcterms:modified>
</cp:coreProperties>
</file>

<file path=docProps/custom.xml><?xml version="1.0" encoding="utf-8"?>
<Properties xmlns="http://schemas.openxmlformats.org/officeDocument/2006/custom-properties" xmlns:vt="http://schemas.openxmlformats.org/officeDocument/2006/docPropsVTypes"/>
</file>