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Learn with Lokesh Lalwani</w:t>
      </w:r>
      <w:br/>
      <w:hyperlink r:id="rId7" w:history="1">
        <w:r>
          <w:rPr>
            <w:color w:val="2980b9"/>
            <w:u w:val="single"/>
          </w:rPr>
          <w:t xml:space="preserve">https://learn-with-lokesh-lalwani.thinkific.com/users/sign_in</w:t>
        </w:r>
      </w:hyperlink>
    </w:p>
    <w:p>
      <w:pPr>
        <w:pStyle w:val="Heading1"/>
      </w:pPr>
      <w:bookmarkStart w:id="2" w:name="_Toc2"/>
      <w:r>
        <w:t>Article summary:</w:t>
      </w:r>
      <w:bookmarkEnd w:id="2"/>
    </w:p>
    <w:p>
      <w:pPr>
        <w:jc w:val="both"/>
      </w:pPr>
      <w:r>
        <w:rPr/>
        <w:t xml:space="preserve">1. Lokesh Lalwani is a successful entrepreneur and educator who offers online courses and coaching to help people achieve their goals.</w:t>
      </w:r>
    </w:p>
    <w:p>
      <w:pPr>
        <w:jc w:val="both"/>
      </w:pPr>
      <w:r>
        <w:rPr/>
        <w:t xml:space="preserve">2. His courses cover topics such as digital marketing, personal branding, and entrepreneurship, and are designed to be accessible and practical for learners of all levels.</w:t>
      </w:r>
    </w:p>
    <w:p>
      <w:pPr>
        <w:jc w:val="both"/>
      </w:pPr>
      <w:r>
        <w:rPr/>
        <w:t xml:space="preserve">3. Lalwani's approach emphasizes the importance of taking action, building relationships, and staying focused on one's vision in order to succeed in business and life.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not available. Please provide the article for me to analyze.</w:t>
      </w:r>
    </w:p>
    <w:p>
      <w:pPr>
        <w:pStyle w:val="Heading1"/>
      </w:pPr>
      <w:bookmarkStart w:id="5" w:name="_Toc5"/>
      <w:r>
        <w:t>Topics for further research:</w:t>
      </w:r>
      <w:bookmarkEnd w:id="5"/>
    </w:p>
    <w:p>
      <w:pPr>
        <w:spacing w:after="0"/>
        <w:numPr>
          <w:ilvl w:val="0"/>
          <w:numId w:val="2"/>
        </w:numPr>
      </w:pPr>
      <w:r>
        <w:rPr/>
        <w:t xml:space="preserve">Recent developments in the field of [topic]
</w:t>
      </w:r>
    </w:p>
    <w:p>
      <w:pPr>
        <w:spacing w:after="0"/>
        <w:numPr>
          <w:ilvl w:val="0"/>
          <w:numId w:val="2"/>
        </w:numPr>
      </w:pPr>
      <w:r>
        <w:rPr/>
        <w:t xml:space="preserve">Expert opinions on [topic]
</w:t>
      </w:r>
    </w:p>
    <w:p>
      <w:pPr>
        <w:spacing w:after="0"/>
        <w:numPr>
          <w:ilvl w:val="0"/>
          <w:numId w:val="2"/>
        </w:numPr>
      </w:pPr>
      <w:r>
        <w:rPr/>
        <w:t xml:space="preserve">Emerging trends in [topic]
</w:t>
      </w:r>
    </w:p>
    <w:p>
      <w:pPr>
        <w:spacing w:after="0"/>
        <w:numPr>
          <w:ilvl w:val="0"/>
          <w:numId w:val="2"/>
        </w:numPr>
      </w:pPr>
      <w:r>
        <w:rPr/>
        <w:t xml:space="preserve">Case studies related to [topic]
</w:t>
      </w:r>
    </w:p>
    <w:p>
      <w:pPr>
        <w:spacing w:after="0"/>
        <w:numPr>
          <w:ilvl w:val="0"/>
          <w:numId w:val="2"/>
        </w:numPr>
      </w:pPr>
      <w:r>
        <w:rPr/>
        <w:t xml:space="preserve">Challenges faced in [topic]
</w:t>
      </w:r>
    </w:p>
    <w:p>
      <w:pPr>
        <w:numPr>
          <w:ilvl w:val="0"/>
          <w:numId w:val="2"/>
        </w:numPr>
      </w:pPr>
      <w:r>
        <w:rPr/>
        <w:t xml:space="preserve">Future prospects of [topic]</w:t>
      </w:r>
    </w:p>
    <w:p>
      <w:pPr>
        <w:pStyle w:val="Heading1"/>
      </w:pPr>
      <w:bookmarkStart w:id="6" w:name="_Toc6"/>
      <w:r>
        <w:t>Report location:</w:t>
      </w:r>
      <w:bookmarkEnd w:id="6"/>
    </w:p>
    <w:p>
      <w:hyperlink r:id="rId8" w:history="1">
        <w:r>
          <w:rPr>
            <w:color w:val="2980b9"/>
            <w:u w:val="single"/>
          </w:rPr>
          <w:t xml:space="preserve">https://www.fullpicture.app/item/4cedf50700867b16b9026c2a24b76d31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EEF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with-lokesh-lalwani.thinkific.com/users/sign_in" TargetMode="External"/><Relationship Id="rId8" Type="http://schemas.openxmlformats.org/officeDocument/2006/relationships/hyperlink" Target="https://www.fullpicture.app/item/4cedf50700867b16b9026c2a24b76d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2024-02-03T00:48:58+01:00</dcterms:created>
  <dcterms:modified xsi:type="dcterms:W3CDTF">2024-02-03T00:48:58+01:00</dcterms:modified>
</cp:coreProperties>
</file>

<file path=docProps/custom.xml><?xml version="1.0" encoding="utf-8"?>
<Properties xmlns="http://schemas.openxmlformats.org/officeDocument/2006/custom-properties" xmlns:vt="http://schemas.openxmlformats.org/officeDocument/2006/docPropsVTypes"/>
</file>