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Namecheap.com - Terms and Conditions - Legal Documents</w:t>
      </w:r>
      <w:br/>
      <w:hyperlink r:id="rId7" w:history="1">
        <w:r>
          <w:rPr>
            <w:color w:val="2980b9"/>
            <w:u w:val="single"/>
          </w:rPr>
          <w:t xml:space="preserve">https://www.namecheap.com/legal/</w:t>
        </w:r>
      </w:hyperlink>
    </w:p>
    <w:p>
      <w:pPr>
        <w:pStyle w:val="Heading1"/>
      </w:pPr>
      <w:bookmarkStart w:id="2" w:name="_Toc2"/>
      <w:r>
        <w:t>Article summary:</w:t>
      </w:r>
      <w:bookmarkEnd w:id="2"/>
    </w:p>
    <w:p>
      <w:pPr>
        <w:jc w:val="both"/>
      </w:pPr>
      <w:r>
        <w:rPr/>
        <w:t xml:space="preserve">1. Namecheap.com has a set of terms and conditions that govern the use of their services.</w:t>
      </w:r>
    </w:p>
    <w:p>
      <w:pPr>
        <w:jc w:val="both"/>
      </w:pPr>
      <w:r>
        <w:rPr/>
        <w:t xml:space="preserve">2. Users are required to agree to these terms before using any of Namecheap's services.</w:t>
      </w:r>
    </w:p>
    <w:p>
      <w:pPr>
        <w:jc w:val="both"/>
      </w:pPr>
      <w:r>
        <w:rPr/>
        <w:t xml:space="preserve">3. The legal documents include a privacy policy, domain registration agreement, and hosting agreement.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cannot provide a critical analysis of the above article as it is not available. The article title only mentions the legal documents and terms and conditions of Namecheap.com. Therefore, without access to the actual content, it is impossible to provide insights into its potential biases or any other issues that may be present in the article.</w:t>
      </w:r>
    </w:p>
    <w:p>
      <w:pPr>
        <w:pStyle w:val="Heading1"/>
      </w:pPr>
      <w:bookmarkStart w:id="5" w:name="_Toc5"/>
      <w:r>
        <w:t>Topics for further research:</w:t>
      </w:r>
      <w:bookmarkEnd w:id="5"/>
    </w:p>
    <w:p>
      <w:pPr>
        <w:spacing w:after="0"/>
        <w:numPr>
          <w:ilvl w:val="0"/>
          <w:numId w:val="2"/>
        </w:numPr>
      </w:pPr>
      <w:r>
        <w:rPr/>
        <w:t xml:space="preserve">Namecheap.com reviews and customer experiences
</w:t>
      </w:r>
    </w:p>
    <w:p>
      <w:pPr>
        <w:spacing w:after="0"/>
        <w:numPr>
          <w:ilvl w:val="0"/>
          <w:numId w:val="2"/>
        </w:numPr>
      </w:pPr>
      <w:r>
        <w:rPr/>
        <w:t xml:space="preserve">Namecheap.com pricing and plans
</w:t>
      </w:r>
    </w:p>
    <w:p>
      <w:pPr>
        <w:spacing w:after="0"/>
        <w:numPr>
          <w:ilvl w:val="0"/>
          <w:numId w:val="2"/>
        </w:numPr>
      </w:pPr>
      <w:r>
        <w:rPr/>
        <w:t xml:space="preserve">Namecheap.com domain registration process
</w:t>
      </w:r>
    </w:p>
    <w:p>
      <w:pPr>
        <w:spacing w:after="0"/>
        <w:numPr>
          <w:ilvl w:val="0"/>
          <w:numId w:val="2"/>
        </w:numPr>
      </w:pPr>
      <w:r>
        <w:rPr/>
        <w:t xml:space="preserve">Namecheap.com hosting features and options
</w:t>
      </w:r>
    </w:p>
    <w:p>
      <w:pPr>
        <w:spacing w:after="0"/>
        <w:numPr>
          <w:ilvl w:val="0"/>
          <w:numId w:val="2"/>
        </w:numPr>
      </w:pPr>
      <w:r>
        <w:rPr/>
        <w:t xml:space="preserve">Namecheap.com security measures and SSL certificates
</w:t>
      </w:r>
    </w:p>
    <w:p>
      <w:pPr>
        <w:numPr>
          <w:ilvl w:val="0"/>
          <w:numId w:val="2"/>
        </w:numPr>
      </w:pPr>
      <w:r>
        <w:rPr/>
        <w:t xml:space="preserve">Namecheap.com customer support and service quality</w:t>
      </w:r>
    </w:p>
    <w:p>
      <w:pPr>
        <w:pStyle w:val="Heading1"/>
      </w:pPr>
      <w:bookmarkStart w:id="6" w:name="_Toc6"/>
      <w:r>
        <w:t>Report location:</w:t>
      </w:r>
      <w:bookmarkEnd w:id="6"/>
    </w:p>
    <w:p>
      <w:hyperlink r:id="rId8" w:history="1">
        <w:r>
          <w:rPr>
            <w:color w:val="2980b9"/>
            <w:u w:val="single"/>
          </w:rPr>
          <w:t xml:space="preserve">https://www.fullpicture.app/item/4ce0efcc63d6a4e0c11d26a6fc078fb4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1B9C6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mecheap.com/legal/" TargetMode="External"/><Relationship Id="rId8" Type="http://schemas.openxmlformats.org/officeDocument/2006/relationships/hyperlink" Target="https://www.fullpicture.app/item/4ce0efcc63d6a4e0c11d26a6fc078fb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2023-12-25T04:10:42+01:00</dcterms:created>
  <dcterms:modified xsi:type="dcterms:W3CDTF">2023-12-25T04:10:42+01:00</dcterms:modified>
</cp:coreProperties>
</file>

<file path=docProps/custom.xml><?xml version="1.0" encoding="utf-8"?>
<Properties xmlns="http://schemas.openxmlformats.org/officeDocument/2006/custom-properties" xmlns:vt="http://schemas.openxmlformats.org/officeDocument/2006/docPropsVTypes"/>
</file>