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Startup Elv.ai kontroluje komentáře na sociálních sítích televize Prima - Lupa.cz</w:t>
      </w:r>
      <w:br/>
      <w:hyperlink r:id="rId7" w:history="1">
        <w:r>
          <w:rPr>
            <w:color w:val="2980b9"/>
            <w:u w:val="single"/>
          </w:rPr>
          <w:t xml:space="preserve">https://www.lupa.cz/aktuality/startup-elv-ai-kontroluje-komentare-na-socialnich-sitich-televize-prima/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Startup Elv.ai vyvinul nástroj, který kontroluje komentáře na sociálních sítích televize Prima. Tento nástroj využívá umělou inteligenci k automatickému třídění a vyhodnocování nevhodného obsahu.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Během prvního měsíce bylo prověřeno více než půl milionu komentářů na oficiálních profilech CNN Prima News a lifestylových magazínů. Z toho více než 100 tisíc bylo označeno za nevhodné kvůli vulgaritám, nenávistným projevům, dezinformacím a nežádoucím reklamám.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Řešení od Elv.ai kombinuje umělou inteligenci a lidské editory. Zapojením lidských moderátorů se snaží předejít chybám při skrývání nevhodného obsahu a zároveň učí umělou inteligenci, jak s komentáři zacházet. Projekt původně vznikl v roce 2022 jako CSR aktivita komunikační agentury New School Communications pod názvem Elfovia.sk.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Článek se zaměřuje na startup Elv.ai, který poskytuje technologii pro kontrolu komentářů na sociálních sítích televize Prima. Autor článku prezentuje informace o tom, jak umělá inteligence automaticky třídí a vyhodnocuje nevhodný obsah na sociálních sítích. Dále uvádí, že během prvního měsíce bylo prověřeno více než půl milionu komentářů a více než 100 tisíc z nich bylo označeno jako nevhodné.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je vcelku informativní a představuje novou technologii, která má pomoci moderovat diskuse na sociálních sítích televize Prima. Nicméně, je zde několik aspektů, které by si zasloužily kritickou analýzu.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Prvním potenciálním předsudkem článku je absence protiargumentů nebo kritických hledisek. Článek se soustředí pouze na pozitiva této technologie a nediskutuje o možných negativních důsledcích jejího používání. Například nenastíněny jsou otázky ohledně ochrany soukromí uživatelů, možnosti cenzury nebo chyb ve vyhodnocování obsahu.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je absence důkazů pro tvrzení uvedená v článku. Autor uvádí, že umělá inteligence dokázala identifikovat nevhodný obsah, ale není poskytnut žádný konkrétní důkaz nebo analýza toho, jak přesně tato technologie funguje a jaké jsou její úspěšnost a omezení.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také nediskutuje o možných rizicích spojených s používáním této technologie. Například není zmíněno, jak by mohla být umělá inteligence zneužita k potlačení svobodného vyjadřování názorů nebo k omezování diskusního prostoru na sociálních sítích.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je absence vyváženosti ve zpravodajství. Článek prezentuje pouze pohled televize Prima a startupu Elv.ai, aniž by se zabýval názory nebo reakcemi jiných stran. To může vést k jednostrannému zobrazení situace a nedostatečnému porozumění celkovému kontextu.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článek má tendenci prezentovat pozitiva nové technologie bez dostatečné kritické analýzy jejich potenciálních negativních aspektů. Chybí zde vyváženost ve zpravodajství a důkazy pro učiněná tvrzení. Je třeba brát v úvahu možná rizika spojená s používáním této technologie a diskutovat o nich otevřeně.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Jaká jsou možná rizika spojená s používáním umělé inteligence pro kontrolu komentářů na sociálních sítích?
</w:t>
      </w:r>
    </w:p>
    <w:p>
      <w:pPr>
        <w:spacing w:after="0"/>
        <w:numPr>
          <w:ilvl w:val="0"/>
          <w:numId w:val="2"/>
        </w:numPr>
      </w:pPr>
      <w:r>
        <w:rPr/>
        <w:t xml:space="preserve">Jaká jsou omezení a úspěšnost technologie Elv.ai při vyhodnocování nevhodného obsahu?
</w:t>
      </w:r>
    </w:p>
    <w:p>
      <w:pPr>
        <w:spacing w:after="0"/>
        <w:numPr>
          <w:ilvl w:val="0"/>
          <w:numId w:val="2"/>
        </w:numPr>
      </w:pPr>
      <w:r>
        <w:rPr/>
        <w:t xml:space="preserve">Jaká jsou možná omezení ochrany soukromí uživatelů při používání této technologie?
</w:t>
      </w:r>
    </w:p>
    <w:p>
      <w:pPr>
        <w:spacing w:after="0"/>
        <w:numPr>
          <w:ilvl w:val="0"/>
          <w:numId w:val="2"/>
        </w:numPr>
      </w:pPr>
      <w:r>
        <w:rPr/>
        <w:t xml:space="preserve">Jaká jsou možná rizika spojená s možností cenzury a omezením diskusního prostoru na sociálních sítích?
</w:t>
      </w:r>
    </w:p>
    <w:p>
      <w:pPr>
        <w:spacing w:after="0"/>
        <w:numPr>
          <w:ilvl w:val="0"/>
          <w:numId w:val="2"/>
        </w:numPr>
      </w:pPr>
      <w:r>
        <w:rPr/>
        <w:t xml:space="preserve">Jaké jsou názory a reakce jiných stran na používání technologie Elv.ai?
</w:t>
      </w:r>
    </w:p>
    <w:p>
      <w:pPr>
        <w:numPr>
          <w:ilvl w:val="0"/>
          <w:numId w:val="2"/>
        </w:numPr>
      </w:pPr>
      <w:r>
        <w:rPr/>
        <w:t xml:space="preserve">Jaká jsou kritická hlediska a protiargumenty vůči používání umělé inteligence pro kontrolu komentářů na sociálních sítích?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https://www.fullpicture.app/item/4c3556bc10ad8951e5bfa624e2422bf8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8277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pa.cz/aktuality/startup-elv-ai-kontroluje-komentare-na-socialnich-sitich-televize-prima/" TargetMode="External"/><Relationship Id="rId8" Type="http://schemas.openxmlformats.org/officeDocument/2006/relationships/hyperlink" Target="https://www.fullpicture.app/item/4c3556bc10ad8951e5bfa624e2422bf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2024-04-13T23:30:59+02:00</dcterms:created>
  <dcterms:modified xsi:type="dcterms:W3CDTF">2024-04-13T23:30:59+02:00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