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Más voluptuosas mujeres calientes en bikini Fotos Porno, XXX Fotos, Imágenes de Sexo #1649740 - PICTOA</w:t>
      </w:r>
      <w:br/>
      <w:hyperlink r:id="rId7" w:history="1">
        <w:r>
          <w:rPr>
            <w:color w:val="2980b9"/>
            <w:u w:val="single"/>
          </w:rPr>
          <w:t xml:space="preserve">https://es.pictoa.com/albums/mas-voluptuosas-mujeres-calientes-en-bikini-1649740.html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álbum "Más voluptuosas mujeres calientes en bikini" es uno de los más calientes del sitio.</w:t>
      </w:r>
    </w:p>
    <w:p>
      <w:pPr>
        <w:jc w:val="both"/>
      </w:pPr>
      <w:r>
        <w:rPr/>
        <w:t xml:space="preserve">2. Todas las fotos están organizadas para que puedas disfrutar al máximo con el mínimo de molestias.</w:t>
      </w:r>
    </w:p>
    <w:p>
      <w:pPr>
        <w:jc w:val="both"/>
      </w:pPr>
      <w:r>
        <w:rPr/>
        <w:t xml:space="preserve">3. Todas las fotos son gratis y siempre obtendrás sugerencias relevantes y contenido relacionado.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en cuestión es una descripción de un álbum de fotos pornográficas que presenta mujeres voluptuosas en bikini. El contenido del artículo es explícito y se enfoca en la excitación sexual que las imágenes pueden generar en el espectador.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lenguaje utilizado es vulgar y sexista, lo que sugiere una falta de respeto hacia las mujeres y su dignidad. Además, el artículo no proporciona ninguna información sobre la fuente de las imágenes o si se obtuvieron con el consentimiento de las modelos.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carece de cualquier tipo de análisis crítico o reflexión sobre los posibles efectos negativos que este tipo de contenido puede tener en la sociedad, especialmente en términos de perpetuar estereotipos dañinos sobre la sexualidad femenina.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este artículo parece ser un ejemplo claro de contenido promocional destinado a atraer a un público masculino heteronormativo y perpetuar una cultura sexista y objetivadora hacia las mujeres. Como tal, debe ser considerado con precaución y crítica por cualquier lector interesado en abordar temas relacionados con la igualdad de género y el respeto hacia todas las personas.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Impacto de la pornografía en la percepción de la sexualidad femenina
</w:t>
      </w:r>
    </w:p>
    <w:p>
      <w:pPr>
        <w:spacing w:after="0"/>
        <w:numPr>
          <w:ilvl w:val="0"/>
          <w:numId w:val="2"/>
        </w:numPr>
      </w:pPr>
      <w:r>
        <w:rPr/>
        <w:t xml:space="preserve">Consentimiento en la industria de la pornografía
</w:t>
      </w:r>
    </w:p>
    <w:p>
      <w:pPr>
        <w:spacing w:after="0"/>
        <w:numPr>
          <w:ilvl w:val="0"/>
          <w:numId w:val="2"/>
        </w:numPr>
      </w:pPr>
      <w:r>
        <w:rPr/>
        <w:t xml:space="preserve">Objetivación de la mujer en la publicidad
</w:t>
      </w:r>
    </w:p>
    <w:p>
      <w:pPr>
        <w:spacing w:after="0"/>
        <w:numPr>
          <w:ilvl w:val="0"/>
          <w:numId w:val="2"/>
        </w:numPr>
      </w:pPr>
      <w:r>
        <w:rPr/>
        <w:t xml:space="preserve">Efectos de la exposición a imágenes sexualizadas en la autoestima de las mujeres
</w:t>
      </w:r>
    </w:p>
    <w:p>
      <w:pPr>
        <w:spacing w:after="0"/>
        <w:numPr>
          <w:ilvl w:val="0"/>
          <w:numId w:val="2"/>
        </w:numPr>
      </w:pPr>
      <w:r>
        <w:rPr/>
        <w:t xml:space="preserve">Estereotipos de género en la cultura popular
</w:t>
      </w:r>
    </w:p>
    <w:p>
      <w:pPr>
        <w:numPr>
          <w:ilvl w:val="0"/>
          <w:numId w:val="2"/>
        </w:numPr>
      </w:pPr>
      <w:r>
        <w:rPr/>
        <w:t xml:space="preserve">Feminismo y la lucha contra la cosificación de la mujer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https://www.fullpicture.app/item/4b4aed66145828ce6793d933ad7ecd25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CD6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.pictoa.com/albums/mas-voluptuosas-mujeres-calientes-en-bikini-1649740.html" TargetMode="External"/><Relationship Id="rId8" Type="http://schemas.openxmlformats.org/officeDocument/2006/relationships/hyperlink" Target="https://www.fullpicture.app/item/4b4aed66145828ce6793d933ad7ecd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2024-01-11T08:24:01+01:00</dcterms:created>
  <dcterms:modified xsi:type="dcterms:W3CDTF">2024-01-11T08:24:01+01:00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