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Density decay graph-based density peak clustering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https://www.sciencedirect.com/science/article/abs/pii/S0950705121003385?via%3Dihub=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DPC (Density Peak Clustering) is a popular clustering algorithm, but it has two drawbacks: manual selection of initial cluster centers and the chain reaction problem.</w:t>
      </w:r>
    </w:p>
    <w:p>
      <w:pPr>
        <w:jc w:val="both"/>
      </w:pPr>
      <w:r>
        <w:rPr/>
        <w:t xml:space="preserve">2. The proposed DGDPC (Density Decay Graph-based Density Peak Clustering) algorithm overcomes these drawbacks by using density decay graphs to form initial clusters and merging them based on a simple method.</w:t>
      </w:r>
    </w:p>
    <w:p>
      <w:pPr>
        <w:jc w:val="both"/>
      </w:pPr>
      <w:r>
        <w:rPr/>
        <w:t xml:space="preserve">3. Experiments on synthetic and real-world datasets show that DGDPC outperforms other clustering algorithms in most cases.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该文章是一篇介绍基于密度峰值聚类的新算法DGDPC的论文。文章首先介绍了聚类算法的基本概念和分类方法，然后详细讨论了现有密度峰值聚类算法DPC存在的两个问题，并提出了DGDPC算法来解决这些问题。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一些潜在偏见和不足之处。首先，文章没有充分探讨其他密度峰值聚类算法的优缺点，只是简单地列举了几种常见的聚类算法作为对比。其次，文章没有提供足够的实验证据来证明DGDPC算法相对于其他算法的优越性。虽然作者声称在10个合成数据集和10个真实数据集上进行了实验，并表明DGDPC在大多数情况下优于其他算法，但并没有提供详细的实验结果和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也存在一些宣传内容和偏袒之处。例如，在介绍现有密度峰值聚类算法时，作者只提到了DPC存在的问题，并未充分探讨其他算法可能存在的优点和局限性。此外，在介绍DGDPC时，作者强调了其自动选择簇中心和解决链式反应问题等优点，但并未充分探讨该算法可能存在的风险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综上所述，虽然该文章提出了一种新的密度峰值聚类算法DGDPC，并对其进行了初步实验验证，但文章存在一些潜在偏见和不足之处，需要更加全面和客观地评估该算法的优缺点。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density peak clustering algorithms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DGDPC algorithm
</w:t>
      </w:r>
    </w:p>
    <w:p>
      <w:pPr>
        <w:spacing w:after="0"/>
        <w:numPr>
          <w:ilvl w:val="0"/>
          <w:numId w:val="2"/>
        </w:numPr>
      </w:pPr>
      <w:r>
        <w:rPr/>
        <w:t xml:space="preserve">Detailed experimental results and analysis
</w:t>
      </w:r>
    </w:p>
    <w:p>
      <w:pPr>
        <w:spacing w:after="0"/>
        <w:numPr>
          <w:ilvl w:val="0"/>
          <w:numId w:val="2"/>
        </w:numPr>
      </w:pPr>
      <w:r>
        <w:rPr/>
        <w:t xml:space="preserve">Advantages and limitations of other clustering algorithms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limitations of DGDPC algorithm
</w:t>
      </w:r>
    </w:p>
    <w:p>
      <w:pPr>
        <w:numPr>
          <w:ilvl w:val="0"/>
          <w:numId w:val="2"/>
        </w:numPr>
      </w:pPr>
      <w:r>
        <w:rPr/>
        <w:t xml:space="preserve">Objective evaluation of DGDPC algorithm's strengths and weaknesses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https://www.fullpicture.app/item/478ab292dfed219b5891228380c6e7bd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4264E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0950705121003385?via%3Dihub=" TargetMode="External"/><Relationship Id="rId8" Type="http://schemas.openxmlformats.org/officeDocument/2006/relationships/hyperlink" Target="https://www.fullpicture.app/item/478ab292dfed219b5891228380c6e7b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2023-12-29T22:02:17+01:00</dcterms:created>
  <dcterms:modified xsi:type="dcterms:W3CDTF">2023-12-29T22:02:17+01:00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