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ghelper.app | 502: Bad gateway</w:t>
      </w:r>
      <w:br/>
      <w:hyperlink r:id="rId7" w:history="1">
        <w:r>
          <w:rPr>
            <w:color w:val="2980b9"/>
            <w:u w:val="single"/>
          </w:rPr>
          <w:t xml:space="preserve">https://ghelper.app/</w:t>
        </w:r>
      </w:hyperlink>
    </w:p>
    <w:p>
      <w:pPr>
        <w:pStyle w:val="Heading1"/>
      </w:pPr>
      <w:bookmarkStart w:id="2" w:name="_Toc2"/>
      <w:r>
        <w:t>Article summary:</w:t>
      </w:r>
      <w:bookmarkEnd w:id="2"/>
    </w:p>
    <w:p>
      <w:pPr>
        <w:jc w:val="both"/>
      </w:pPr>
      <w:r>
        <w:rPr/>
        <w:t xml:space="preserve">1. ghelper.app is experiencing a 502 bad gateway error.</w:t>
      </w:r>
    </w:p>
    <w:p>
      <w:pPr>
        <w:jc w:val="both"/>
      </w:pPr>
      <w:r>
        <w:rPr/>
        <w:t xml:space="preserve">2. Cloudflare provides more information on the error and suggests trying again later.</w:t>
      </w:r>
    </w:p>
    <w:p>
      <w:pPr>
        <w:jc w:val="both"/>
      </w:pPr>
      <w:r>
        <w:rPr/>
        <w:t xml:space="preserve">3. The web server reported the error and performance and security are provided by Cloudflare.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很遗憾，上述文章并不是一篇可以进行批判性分析的文章。它只是一个错误页面，显示了一个502错误代码和一些与此相关的信息。因此，我们无法对其潜在偏见、片面报道、无根据的主张等进行评价。</w:t>
      </w:r>
    </w:p>
    <w:p>
      <w:pPr>
        <w:jc w:val="both"/>
      </w:pPr>
      <w:r>
        <w:rPr/>
        <w:t xml:space="preserve"/>
      </w:r>
    </w:p>
    <w:p>
      <w:pPr>
        <w:jc w:val="both"/>
      </w:pPr>
      <w:r>
        <w:rPr/>
        <w:t xml:space="preserve">然而，我们可以指出这个错误页面可能存在的问题。首先，它没有提供任何有关ghelper.app网站或服务的信息，也没有解释为什么会出现502错误。这可能会让用户感到困惑和失望，并且无法解决他们可能遇到的问题。</w:t>
      </w:r>
    </w:p>
    <w:p>
      <w:pPr>
        <w:jc w:val="both"/>
      </w:pPr>
      <w:r>
        <w:rPr/>
        <w:t xml:space="preserve"/>
      </w:r>
    </w:p>
    <w:p>
      <w:pPr>
        <w:jc w:val="both"/>
      </w:pPr>
      <w:r>
        <w:rPr/>
        <w:t xml:space="preserve">其次，该页面提供了一个链接到Cloudflare网站的信息页面，但这个页面也没有提供任何有用的信息来帮助用户解决问题。相反，它只是简单地告诉用户再过几分钟再试一次。</w:t>
      </w:r>
    </w:p>
    <w:p>
      <w:pPr>
        <w:jc w:val="both"/>
      </w:pPr>
      <w:r>
        <w:rPr/>
        <w:t xml:space="preserve"/>
      </w:r>
    </w:p>
    <w:p>
      <w:pPr>
        <w:jc w:val="both"/>
      </w:pPr>
      <w:r>
        <w:rPr/>
        <w:t xml:space="preserve">最后，在整个页面中都没有提及任何风险或安全问题。如果ghelper.app网站确实存在某些风险或安全漏洞，则应该在此处警告用户，并提供更多有关如何保护自己和他们的设备免受攻击的信息。</w:t>
      </w:r>
    </w:p>
    <w:p>
      <w:pPr>
        <w:jc w:val="both"/>
      </w:pPr>
      <w:r>
        <w:rPr/>
        <w:t xml:space="preserve"/>
      </w:r>
    </w:p>
    <w:p>
      <w:pPr>
        <w:jc w:val="both"/>
      </w:pPr>
      <w:r>
        <w:rPr/>
        <w:t xml:space="preserve">总之，虽然我们不能对上述文章进行详细批判性分析，但我们可以指出该错误页面可能存在的一些问题，并建议改进以提高用户体验和安全性。</w:t>
      </w:r>
    </w:p>
    <w:p>
      <w:pPr>
        <w:pStyle w:val="Heading1"/>
      </w:pPr>
      <w:bookmarkStart w:id="5" w:name="_Toc5"/>
      <w:r>
        <w:t>Topics for further research:</w:t>
      </w:r>
      <w:bookmarkEnd w:id="5"/>
    </w:p>
    <w:p>
      <w:pPr>
        <w:spacing w:after="0"/>
        <w:numPr>
          <w:ilvl w:val="0"/>
          <w:numId w:val="2"/>
        </w:numPr>
      </w:pPr>
      <w:r>
        <w:rPr/>
        <w:t xml:space="preserve">ghelpe.app website information
</w:t>
      </w:r>
    </w:p>
    <w:p>
      <w:pPr>
        <w:spacing w:after="0"/>
        <w:numPr>
          <w:ilvl w:val="0"/>
          <w:numId w:val="2"/>
        </w:numPr>
      </w:pPr>
      <w:r>
        <w:rPr/>
        <w:t xml:space="preserve">Explanation of 502 error
</w:t>
      </w:r>
    </w:p>
    <w:p>
      <w:pPr>
        <w:spacing w:after="0"/>
        <w:numPr>
          <w:ilvl w:val="0"/>
          <w:numId w:val="2"/>
        </w:numPr>
      </w:pPr>
      <w:r>
        <w:rPr/>
        <w:t xml:space="preserve">Useful information for users to solve the problem
</w:t>
      </w:r>
    </w:p>
    <w:p>
      <w:pPr>
        <w:spacing w:after="0"/>
        <w:numPr>
          <w:ilvl w:val="0"/>
          <w:numId w:val="2"/>
        </w:numPr>
      </w:pPr>
      <w:r>
        <w:rPr/>
        <w:t xml:space="preserve">Cloudflare information page
</w:t>
      </w:r>
    </w:p>
    <w:p>
      <w:pPr>
        <w:spacing w:after="0"/>
        <w:numPr>
          <w:ilvl w:val="0"/>
          <w:numId w:val="2"/>
        </w:numPr>
      </w:pPr>
      <w:r>
        <w:rPr/>
        <w:t xml:space="preserve">Risk or security issues
</w:t>
      </w:r>
    </w:p>
    <w:p>
      <w:pPr>
        <w:numPr>
          <w:ilvl w:val="0"/>
          <w:numId w:val="2"/>
        </w:numPr>
      </w:pPr>
      <w:r>
        <w:rPr/>
        <w:t xml:space="preserve">Improvements for user experience and security</w:t>
      </w:r>
    </w:p>
    <w:p>
      <w:pPr>
        <w:pStyle w:val="Heading1"/>
      </w:pPr>
      <w:bookmarkStart w:id="6" w:name="_Toc6"/>
      <w:r>
        <w:t>Report location:</w:t>
      </w:r>
      <w:bookmarkEnd w:id="6"/>
    </w:p>
    <w:p>
      <w:hyperlink r:id="rId8" w:history="1">
        <w:r>
          <w:rPr>
            <w:color w:val="2980b9"/>
            <w:u w:val="single"/>
          </w:rPr>
          <w:t xml:space="preserve">https://www.fullpicture.app/item/4012727a78758b2cf194831a37ea01e8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05F6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helper.app/" TargetMode="External"/><Relationship Id="rId8" Type="http://schemas.openxmlformats.org/officeDocument/2006/relationships/hyperlink" Target="https://www.fullpicture.app/item/4012727a78758b2cf194831a37ea01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2023-12-05T11:34:56+01:00</dcterms:created>
  <dcterms:modified xsi:type="dcterms:W3CDTF">2023-12-05T11:34:56+01:00</dcterms:modified>
</cp:coreProperties>
</file>

<file path=docProps/custom.xml><?xml version="1.0" encoding="utf-8"?>
<Properties xmlns="http://schemas.openxmlformats.org/officeDocument/2006/custom-properties" xmlns:vt="http://schemas.openxmlformats.org/officeDocument/2006/docPropsVTypes"/>
</file>