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ProQuest Ebook Central - Reader</w:t></w:r><w:br/><w:hyperlink r:id="rId7" w:history="1"><w:r><w:rPr><w:color w:val="2980b9"/><w:u w:val="single"/></w:rPr><w:t xml:space="preserve">https://ebookcentral-proquest-com.ezproxy1.lib.asu.edu/lib/asulib-ebooks/reader.action?docID=865319&ppg=25</w:t></w:r></w:hyperlink></w:p><w:p><w:pPr><w:pStyle w:val="Heading1"/></w:pPr><w:bookmarkStart w:id="2" w:name="_Toc2"/><w:r><w:t>Article summary:</w:t></w:r><w:bookmarkEnd w:id="2"/></w:p><w:p><w:pPr><w:jc w:val="both"/></w:pPr><w:r><w:rPr/><w:t xml:space="preserve">1. ProQuest Ebook Central requires users to agree to their Privacy Policy and Terms of Service.</w:t></w:r></w:p><w:p><w:pPr><w:jc w:val="both"/></w:pPr><w:r><w:rPr/><w:t xml:space="preserve">2. An account is required to download books, annotate, and use the bookshelf.</w:t></w:r></w:p><w:p><w:pPr><w:jc w:val="both"/></w:pPr><w:r><w:rPr/><w:t xml:space="preserve">3. Users can view, manage, and delete their account information on the Profile page.</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titled &quot;ProQuest Ebook Central - Reader&quot; provides information about the terms and conditions of using ProQuest's Ebook Central platform. The article states that users must agree to ProQuest's privacy policy and terms of service to continue using their account. It also mentions that an account is required to download books, annotate, and use the bookshelf, but not required for searching, reading, and downloading chapters.</w:t></w:r></w:p><w:p><w:pPr><w:jc w:val="both"/></w:pPr><w:r><w:rPr/><w:t xml:space="preserve"></w:t></w:r></w:p><w:p><w:pPr><w:jc w:val="both"/></w:pPr><w:r><w:rPr/><w:t xml:space="preserve">The article appears to be straightforward in its presentation of information without any obvious biases or one-sided reporting. However, it does contain some unsupported claims and missing points of consideration. For example, the article does not provide any evidence or explanation for why an account is required for certain features but not others. Additionally, the article does not explore any potential counterarguments or risks associated with using ProQuest's Ebook Central platform.</w:t></w:r></w:p><w:p><w:pPr><w:jc w:val="both"/></w:pPr><w:r><w:rPr/><w:t xml:space="preserve"></w:t></w:r></w:p><w:p><w:pPr><w:jc w:val="both"/></w:pPr><w:r><w:rPr/><w:t xml:space="preserve">Furthermore, the article may be seen as promotional content since it only provides information about how to use the platform without discussing any potential drawbacks or limitations. This lack of critical analysis could lead readers to believe that ProQuest's Ebook Central platform is flawless and without any issues.</w:t></w:r></w:p><w:p><w:pPr><w:jc w:val="both"/></w:pPr><w:r><w:rPr/><w:t xml:space="preserve"></w:t></w:r></w:p><w:p><w:pPr><w:jc w:val="both"/></w:pPr><w:r><w:rPr/><w:t xml:space="preserve">Overall, while the article provides useful information about using ProQuest's Ebook Central platform, it lacks critical analysis and may be seen as promotional content rather than objective reporting. Readers should approach this article with caution and seek out additional sources of information before making decisions about using the platform.</w:t></w:r></w:p><w:p><w:pPr><w:pStyle w:val="Heading1"/></w:pPr><w:bookmarkStart w:id="5" w:name="_Toc5"/><w:r><w:t>Topics for further research:</w:t></w:r><w:bookmarkEnd w:id="5"/></w:p><w:p><w:pPr><w:spacing w:after="0"/><w:numPr><w:ilvl w:val="0"/><w:numId w:val="2"/></w:numPr></w:pPr><w:r><w:rPr/><w:t xml:space="preserve">Potential risks of using ProQuest Ebook Central platform
</w:t></w:r></w:p><w:p><w:pPr><w:spacing w:after="0"/><w:numPr><w:ilvl w:val="0"/><w:numId w:val="2"/></w:numPr></w:pPr><w:r><w:rPr/><w:t xml:space="preserve">Alternatives to ProQuest Ebook Central for accessing ebooks
</w:t></w:r></w:p><w:p><w:pPr><w:spacing w:after="0"/><w:numPr><w:ilvl w:val="0"/><w:numId w:val="2"/></w:numPr></w:pPr><w:r><w:rPr/><w:t xml:space="preserve">Comparison of ProQuest Ebook Central with other ebook platforms
</w:t></w:r></w:p><w:p><w:pPr><w:spacing w:after="0"/><w:numPr><w:ilvl w:val="0"/><w:numId w:val="2"/></w:numPr></w:pPr><w:r><w:rPr/><w:t xml:space="preserve">User reviews and experiences with ProQuest Ebook Central
</w:t></w:r></w:p><w:p><w:pPr><w:spacing w:after="0"/><w:numPr><w:ilvl w:val="0"/><w:numId w:val="2"/></w:numPr></w:pPr><w:r><w:rPr/><w:t xml:space="preserve">Limitations of ProQuest Ebook Central's privacy policy and terms of service
</w:t></w:r></w:p><w:p><w:pPr><w:numPr><w:ilvl w:val="0"/><w:numId w:val="2"/></w:numPr></w:pPr><w:r><w:rPr/><w:t xml:space="preserve">Accessibility features and options on ProQuest Ebook Central platform</w:t></w:r></w:p><w:p><w:pPr><w:pStyle w:val="Heading1"/></w:pPr><w:bookmarkStart w:id="6" w:name="_Toc6"/><w:r><w:t>Report location:</w:t></w:r><w:bookmarkEnd w:id="6"/></w:p><w:p><w:hyperlink r:id="rId8" w:history="1"><w:r><w:rPr><w:color w:val="2980b9"/><w:u w:val="single"/></w:rPr><w:t xml:space="preserve">https://www.fullpicture.app/item/3f14da120995b2c45b8f2de5ad28dad2</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C0A0A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bookcentral-proquest-com.ezproxy1.lib.asu.edu/lib/asulib-ebooks/reader.action?docID=865319&amp;ppg=25" TargetMode="External"/><Relationship Id="rId8" Type="http://schemas.openxmlformats.org/officeDocument/2006/relationships/hyperlink" Target="https://www.fullpicture.app/item/3f14da120995b2c45b8f2de5ad28dad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2024-01-02T09:14:36+01:00</dcterms:created>
  <dcterms:modified xsi:type="dcterms:W3CDTF">2024-01-02T09:14:36+01:00</dcterms:modified>
</cp:coreProperties>
</file>

<file path=docProps/custom.xml><?xml version="1.0" encoding="utf-8"?>
<Properties xmlns="http://schemas.openxmlformats.org/officeDocument/2006/custom-properties" xmlns:vt="http://schemas.openxmlformats.org/officeDocument/2006/docPropsVTypes"/>
</file>