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超声辅助直接激光沉积Al_2O_3-ZrO_2共晶陶瓷 - 中国知网</w:t></w:r><w:br/><w:hyperlink r:id="rId7" w:history="1"><w:r><w:rPr><w:color w:val="2980b9"/><w:u w:val="single"/></w:rPr><w:t xml:space="preserve">https://kns.cnki.net/kcms2/article/abstract?v=3uoqIhG8C447WN1SO36whLpCgh0R0Z-i16_wNaYct1rCckkTLVqOrQQFhO0FVgcUvP4k2MreewMH_spB0aAKhFIPaAgdtK86&uniplatform=NZKPT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Al2O3-ZrO2共晶陶瓷具有优异的力学性能和高温稳定性，但传统制备方法存在一些问题，如周期性带状结构、粗糙的共晶间距、高孔隙率和低断裂韧性。</w:t></w:r></w:p><w:p><w:pPr><w:jc w:val="both"/></w:pPr><w:r><w:rPr/><w:t xml:space="preserve">2. 本文计划通过超声辅助直接激光沉积技术制备Al2O3-ZrO2共晶陶瓷组件，并利用超声辅助和碳纤维掺杂方法优化组件的结构和性能。</w:t></w:r></w:p><w:p><w:pPr><w:jc w:val="both"/></w:pPr><w:r><w:rPr/><w:t xml:space="preserve">3. 研究结果表明，超声辅助对共晶间距有影响，建立了超声功率与共晶间距之间的分析表达式。此外，还对Al2O3-ZrO2共晶的生长、演变和成形过程进行了机理分析。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对于上述文章的详细批判性分析，需要对其内容进行全面的审查。然而，由于给出的信息有限，无法提供具体的分析和见解。以下是一些可能存在的问题和需要进一步探讨的方面：</w:t></w:r></w:p><w:p><w:pPr><w:jc w:val="both"/></w:pPr><w:r><w:rPr/><w:t xml:space="preserve"></w:t></w:r></w:p><w:p><w:pPr><w:jc w:val="both"/></w:pPr><w:r><w:rPr/><w:t xml:space="preserve">1. 偏见及来源：文章是否存在任何潜在偏见？作者是否有特定的利益或立场？这可能会影响他们对问题的看法和呈现方式。</w:t></w:r></w:p><w:p><w:pPr><w:jc w:val="both"/></w:pPr><w:r><w:rPr/><w:t xml:space="preserve"></w:t></w:r></w:p><w:p><w:pPr><w:jc w:val="both"/></w:pPr><w:r><w:rPr/><w:t xml:space="preserve">2. 片面报道：文章是否只关注了某些方面或结果，并忽略了其他重要因素？是否提供了充分的背景信息和相关研究？</w:t></w:r></w:p><w:p><w:pPr><w:jc w:val="both"/></w:pPr><w:r><w:rPr/><w:t xml:space="preserve"></w:t></w:r></w:p><w:p><w:pPr><w:jc w:val="both"/></w:pPr><w:r><w:rPr/><w:t xml:space="preserve">3. 无根据的主张：文章中提到了一些主张或结论，但没有提供足够的证据来支持它们。这些主张是否基于可靠的数据和实验证据？</w:t></w:r></w:p><w:p><w:pPr><w:jc w:val="both"/></w:pPr><w:r><w:rPr/><w:t xml:space="preserve"></w:t></w:r></w:p><w:p><w:pPr><w:jc w:val="both"/></w:pPr><w:r><w:rPr/><w:t xml:space="preserve">4. 缺失的考虑点：文章是否忽略了某些重要因素或考虑点？例如，是否考虑了材料成本、环境影响、可持续性等因素？</w:t></w:r></w:p><w:p><w:pPr><w:jc w:val="both"/></w:pPr><w:r><w:rPr/><w:t xml:space="preserve"></w:t></w:r></w:p><w:p><w:pPr><w:jc w:val="both"/></w:pPr><w:r><w:rPr/><w:t xml:space="preserve">5. 所提出主张的缺失证据：如果文章提出了某种观点或建议，那么它是否提供了足够的证据来支持这些主张？是否进行了充分的实验研究和数据分析？</w:t></w:r></w:p><w:p><w:pPr><w:jc w:val="both"/></w:pPr><w:r><w:rPr/><w:t xml:space="preserve"></w:t></w:r></w:p><w:p><w:pPr><w:jc w:val="both"/></w:pPr><w:r><w:rPr/><w:t xml:space="preserve">6. 未探索的反驳：文章是否探讨了可能存在的反驳观点或其他解释？是否提供了对这些观点进行回应的论据？</w:t></w:r></w:p><w:p><w:pPr><w:jc w:val="both"/></w:pPr><w:r><w:rPr/><w:t xml:space="preserve"></w:t></w:r></w:p><w:p><w:pPr><w:jc w:val="both"/></w:pPr><w:r><w:rPr/><w:t xml:space="preserve">7. 宣传内容：文章是否倾向于宣传某种产品、技术或观点？是否提供了客观和全面的信息？</w:t></w:r></w:p><w:p><w:pPr><w:jc w:val="both"/></w:pPr><w:r><w:rPr/><w:t xml:space="preserve"></w:t></w:r></w:p><w:p><w:pPr><w:jc w:val="both"/></w:pPr><w:r><w:rPr/><w:t xml:space="preserve">8. 是否注意到可能的风险：文章是否提及了与研究或应用相关的潜在风险或限制？是否进行了充分的风险评估？</w:t></w:r></w:p><w:p><w:pPr><w:jc w:val="both"/></w:pPr><w:r><w:rPr/><w:t xml:space="preserve"></w:t></w:r></w:p><w:p><w:pPr><w:jc w:val="both"/></w:pPr><w:r><w:rPr/><w:t xml:space="preserve">9. 没有平等地呈现双方：文章是否平衡地考虑了不同观点和证据？是否给予了其他研究者和专家相同的机会来发表意见？</w:t></w:r></w:p><w:p><w:pPr><w:jc w:val="both"/></w:pPr><w:r><w:rPr/><w:t xml:space="preserve"></w:t></w:r></w:p><w:p><w:pPr><w:jc w:val="both"/></w:pPr><w:r><w:rPr/><w:t xml:space="preserve">总之，对于上述文章，需要更多详细信息才能进行全面的批判性分析。以上列出的问题只是一些可能需要进一步探讨和审查的方面。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文章作者的潜在偏见和利益
</w:t></w:r></w:p><w:p><w:pPr><w:spacing w:after="0"/><w:numPr><w:ilvl w:val="0"/><w:numId w:val="2"/></w:numPr></w:pPr><w:r><w:rPr/><w:t xml:space="preserve">文章是否提供了全面的报道和背景信息
</w:t></w:r></w:p><w:p><w:pPr><w:spacing w:after="0"/><w:numPr><w:ilvl w:val="0"/><w:numId w:val="2"/></w:numPr></w:pPr><w:r><w:rPr/><w:t xml:space="preserve">文章中提出的主张是否有足够的证据支持
</w:t></w:r></w:p><w:p><w:pPr><w:spacing w:after="0"/><w:numPr><w:ilvl w:val="0"/><w:numId w:val="2"/></w:numPr></w:pPr><w:r><w:rPr/><w:t xml:space="preserve">是否考虑了其他重要因素和考虑点
</w:t></w:r></w:p><w:p><w:pPr><w:spacing w:after="0"/><w:numPr><w:ilvl w:val="0"/><w:numId w:val="2"/></w:numPr></w:pPr><w:r><w:rPr/><w:t xml:space="preserve">文章中提出的主张是否有充分的实验证据
</w:t></w:r></w:p><w:p><w:pPr><w:numPr><w:ilvl w:val="0"/><w:numId w:val="2"/></w:numPr></w:pPr><w:r><w:rPr/><w:t xml:space="preserve">是否探讨了可能存在的反驳观点或其他解释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https://www.fullpicture.app/item/3e3a1d639fa1ab850dbe76e1749476e2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298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7WN1SO36whLpCgh0R0Z-i16_wNaYct1rCckkTLVqOrQQFhO0FVgcUvP4k2MreewMH_spB0aAKhFIPaAgdtK86&amp;uniplatform=NZKPT" TargetMode="External"/><Relationship Id="rId8" Type="http://schemas.openxmlformats.org/officeDocument/2006/relationships/hyperlink" Target="https://www.fullpicture.app/item/3e3a1d639fa1ab850dbe76e1749476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2024-02-20T15:34:45+01:00</dcterms:created>
  <dcterms:modified xsi:type="dcterms:W3CDTF">2024-02-20T15:34:45+01:00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