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Uninstall | Sider</w:t>
      </w:r>
      <w:br/>
      <w:hyperlink r:id="rId7" w:history="1">
        <w:r>
          <w:rPr>
            <w:color w:val="2980b9"/>
            <w:u w:val="single"/>
          </w:rPr>
          <w:t xml:space="preserve">https://sider.ai/uninstall?app_version=4.4.0</w:t>
        </w:r>
      </w:hyperlink>
    </w:p>
    <w:p>
      <w:pPr>
        <w:pStyle w:val="Heading1"/>
      </w:pPr>
      <w:bookmarkStart w:id="2" w:name="_Toc2"/>
      <w:r>
        <w:t>Article summary:</w:t>
      </w:r>
      <w:bookmarkEnd w:id="2"/>
    </w:p>
    <w:p>
      <w:pPr>
        <w:jc w:val="both"/>
      </w:pPr>
      <w:r>
        <w:rPr/>
        <w:t xml:space="preserve">1. Sider是一个提供令人惊叹功能的应用程序，但作者很遗憾看到读者离开。</w:t>
      </w:r>
    </w:p>
    <w:p>
      <w:pPr>
        <w:jc w:val="both"/>
      </w:pPr>
      <w:r>
        <w:rPr/>
        <w:t xml:space="preserve">2. 读者可以重新安装Sider并获得免费查询次数，每天还会补充查询次数。</w:t>
      </w:r>
    </w:p>
    <w:p>
      <w:pPr>
        <w:jc w:val="both"/>
      </w:pPr>
      <w:r>
        <w:rPr/>
        <w:t xml:space="preserve">3. 如果读者对Sider有任何问题或困惑，可以随时联系支持团队，并留下电子邮件以接收进一步的消息。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这篇文章是一篇关于Sider软件的卸载提示。从文章内容来看，它似乎是一篇宣传性质的文章，试图说服读者重新安装Sider并享受其功能。</w:t>
      </w:r>
    </w:p>
    <w:p>
      <w:pPr>
        <w:jc w:val="both"/>
      </w:pPr>
      <w:r>
        <w:rPr/>
        <w:t xml:space="preserve"/>
      </w:r>
    </w:p>
    <w:p>
      <w:pPr>
        <w:jc w:val="both"/>
      </w:pPr>
      <w:r>
        <w:rPr/>
        <w:t xml:space="preserve">然而，这篇文章存在一些潜在的偏见和片面报道。首先，在文章开头作者表示很遗憾看到读者离开，暗示读者可能错过了一些令人惊叹的功能。这种表达方式可能会给读者留下一种被遗憾错过的感觉，试图引起他们重新安装软件的兴趣。</w:t>
      </w:r>
    </w:p>
    <w:p>
      <w:pPr>
        <w:jc w:val="both"/>
      </w:pPr>
      <w:r>
        <w:rPr/>
        <w:t xml:space="preserve"/>
      </w:r>
    </w:p>
    <w:p>
      <w:pPr>
        <w:jc w:val="both"/>
      </w:pPr>
      <w:r>
        <w:rPr/>
        <w:t xml:space="preserve">其次，在提到免费查询次数用完后，作者承诺每天补充查询次数，并鼓励读者登录以获取30次免费查询。这种承诺可能会让读者误以为使用Sider是完全免费的，并且作者没有提及任何付费或订阅方面的信息。</w:t>
      </w:r>
    </w:p>
    <w:p>
      <w:pPr>
        <w:jc w:val="both"/>
      </w:pPr>
      <w:r>
        <w:rPr/>
        <w:t xml:space="preserve"/>
      </w:r>
    </w:p>
    <w:p>
      <w:pPr>
        <w:jc w:val="both"/>
      </w:pPr>
      <w:r>
        <w:rPr/>
        <w:t xml:space="preserve">此外，在提到上下文菜单弹出窗口时，作者称禁用很容易，并指导读者如何关闭它。然而，对于那些不熟悉技术操作或不愿意花时间去调整设置的用户来说，禁用可能并不容易。作者没有提供其他解决方案或更多帮助信息。</w:t>
      </w:r>
    </w:p>
    <w:p>
      <w:pPr>
        <w:jc w:val="both"/>
      </w:pPr>
      <w:r>
        <w:rPr/>
        <w:t xml:space="preserve"/>
      </w:r>
    </w:p>
    <w:p>
      <w:pPr>
        <w:jc w:val="both"/>
      </w:pPr>
      <w:r>
        <w:rPr/>
        <w:t xml:space="preserve">最后，作者要求用户告知卸载Sider的原因，并承诺根据反馈改进软件。然而，作者没有提供任何证据或例子来支持他们对改进的承诺，也没有探讨可能导致用户卸载的真正问题。</w:t>
      </w:r>
    </w:p>
    <w:p>
      <w:pPr>
        <w:jc w:val="both"/>
      </w:pPr>
      <w:r>
        <w:rPr/>
        <w:t xml:space="preserve"/>
      </w:r>
    </w:p>
    <w:p>
      <w:pPr>
        <w:jc w:val="both"/>
      </w:pPr>
      <w:r>
        <w:rPr/>
        <w:t xml:space="preserve">总体而言，这篇文章存在宣传性质、偏袒和不平等呈现双方的问题。它试图通过强调Sider的功能和免费查询次数来吸引读者重新安装软件，但缺乏客观和全面的信息。读者应该注意到这些潜在的偏见和宣传内容，并自行评估是否重新安装Sider以及其可能存在的风险。</w:t>
      </w:r>
    </w:p>
    <w:p>
      <w:pPr>
        <w:pStyle w:val="Heading1"/>
      </w:pPr>
      <w:bookmarkStart w:id="5" w:name="_Toc5"/>
      <w:r>
        <w:t>Topics for further research:</w:t>
      </w:r>
      <w:bookmarkEnd w:id="5"/>
    </w:p>
    <w:p>
      <w:pPr>
        <w:spacing w:after="0"/>
        <w:numPr>
          <w:ilvl w:val="0"/>
          <w:numId w:val="2"/>
        </w:numPr>
      </w:pPr>
      <w:r>
        <w:rPr/>
        <w:t xml:space="preserve">Sider软件的功能和优势
</w:t>
      </w:r>
    </w:p>
    <w:p>
      <w:pPr>
        <w:spacing w:after="0"/>
        <w:numPr>
          <w:ilvl w:val="0"/>
          <w:numId w:val="2"/>
        </w:numPr>
      </w:pPr>
      <w:r>
        <w:rPr/>
        <w:t xml:space="preserve">Sider软件的付费或订阅信息
</w:t>
      </w:r>
    </w:p>
    <w:p>
      <w:pPr>
        <w:spacing w:after="0"/>
        <w:numPr>
          <w:ilvl w:val="0"/>
          <w:numId w:val="2"/>
        </w:numPr>
      </w:pPr>
      <w:r>
        <w:rPr/>
        <w:t xml:space="preserve">禁用上下文菜单弹出窗口的其他解决方案
</w:t>
      </w:r>
    </w:p>
    <w:p>
      <w:pPr>
        <w:spacing w:after="0"/>
        <w:numPr>
          <w:ilvl w:val="0"/>
          <w:numId w:val="2"/>
        </w:numPr>
      </w:pPr>
      <w:r>
        <w:rPr/>
        <w:t xml:space="preserve">Sider软件的改进承诺的具体证据或例子
</w:t>
      </w:r>
    </w:p>
    <w:p>
      <w:pPr>
        <w:spacing w:after="0"/>
        <w:numPr>
          <w:ilvl w:val="0"/>
          <w:numId w:val="2"/>
        </w:numPr>
      </w:pPr>
      <w:r>
        <w:rPr/>
        <w:t xml:space="preserve">Sider软件可能存在的风险和问题
</w:t>
      </w:r>
    </w:p>
    <w:p>
      <w:pPr>
        <w:numPr>
          <w:ilvl w:val="0"/>
          <w:numId w:val="2"/>
        </w:numPr>
      </w:pPr>
      <w:r>
        <w:rPr/>
        <w:t xml:space="preserve">重新安装Sider软件的利弊和是否值得的评估</w:t>
      </w:r>
    </w:p>
    <w:p>
      <w:pPr>
        <w:pStyle w:val="Heading1"/>
      </w:pPr>
      <w:bookmarkStart w:id="6" w:name="_Toc6"/>
      <w:r>
        <w:t>Report location:</w:t>
      </w:r>
      <w:bookmarkEnd w:id="6"/>
    </w:p>
    <w:p>
      <w:hyperlink r:id="rId8" w:history="1">
        <w:r>
          <w:rPr>
            <w:color w:val="2980b9"/>
            <w:u w:val="single"/>
          </w:rPr>
          <w:t xml:space="preserve">https://www.fullpicture.app/item/3ded54057020fb4190dd132f8d4641c2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D00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der.ai/uninstall?app_version=4.4.0" TargetMode="External"/><Relationship Id="rId8" Type="http://schemas.openxmlformats.org/officeDocument/2006/relationships/hyperlink" Target="https://www.fullpicture.app/item/3ded54057020fb4190dd132f8d4641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2024-03-10T07:16:24+01:00</dcterms:created>
  <dcterms:modified xsi:type="dcterms:W3CDTF">2024-03-10T07:16:24+01:00</dcterms:modified>
</cp:coreProperties>
</file>

<file path=docProps/custom.xml><?xml version="1.0" encoding="utf-8"?>
<Properties xmlns="http://schemas.openxmlformats.org/officeDocument/2006/custom-properties" xmlns:vt="http://schemas.openxmlformats.org/officeDocument/2006/docPropsVTypes"/>
</file>