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材料科学中的美学研究 - 中华文化大学</w:t>
      </w:r>
      <w:br/>
      <w:hyperlink r:id="rId7" w:history="1">
        <w:r>
          <w:rPr>
            <w:color w:val="2980b9"/>
            <w:u w:val="single"/>
          </w:rPr>
          <w:t xml:space="preserve">http://zhwhdx.ustc.edu.cn/zhwhdx/news/detail_197825.htm</w:t>
        </w:r>
      </w:hyperlink>
    </w:p>
    <w:p>
      <w:pPr>
        <w:pStyle w:val="Heading1"/>
      </w:pPr>
      <w:bookmarkStart w:id="2" w:name="_Toc2"/>
      <w:r>
        <w:t>Article summary:</w:t>
      </w:r>
      <w:bookmarkEnd w:id="2"/>
    </w:p>
    <w:p>
      <w:pPr>
        <w:jc w:val="both"/>
      </w:pPr>
      <w:r>
        <w:rPr/>
        <w:t xml:space="preserve">1. 材料科学中的美学：材料在生活中的应用展现出各种形态，给人们带来视觉上的享受。审美因素在材料科学中起重要作用，科学家们的想象和直觉有助于材料结构的构建，并通过微观尺度上的认识揭示出材料的奇妙之美。</w:t>
      </w:r>
    </w:p>
    <w:p>
      <w:pPr>
        <w:jc w:val="both"/>
      </w:pPr>
      <w:r>
        <w:rPr/>
        <w:t xml:space="preserve"/>
      </w:r>
    </w:p>
    <w:p>
      <w:pPr>
        <w:jc w:val="both"/>
      </w:pPr>
      <w:r>
        <w:rPr/>
        <w:t xml:space="preserve">2. 石墨烯的发现过程：石墨烯是一种只有一个碳原子厚度的二维材料，具有六角型蜂巢结构。安德烈·海姆作为物理学家，在准备阶段具备丰富的低维系统知识，并在孕育阶段思考将纳米管剖开后可能产生特殊性质的想法。他通过实验和抛光技术最终发现了石墨烯。</w:t>
      </w:r>
    </w:p>
    <w:p>
      <w:pPr>
        <w:jc w:val="both"/>
      </w:pPr>
      <w:r>
        <w:rPr/>
        <w:t xml:space="preserve"/>
      </w:r>
    </w:p>
    <w:p>
      <w:pPr>
        <w:jc w:val="both"/>
      </w:pPr>
      <w:r>
        <w:rPr/>
        <w:t xml:space="preserve">3. 创造过程四阶段：根据创造过程学说，石墨烯的发现过程可分为准备、孕育、豁朗和验证四个阶段。安德烈·海姆在准备阶段具备相关知识，在孕育阶段思考并进行实验，最终验证了他关于纳米管剖开后可能产生特殊性质的想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这篇文章主要介绍了材料科学中的美学研究，并以石墨烯的发现过程为例进行了分析。然而，文章存在一些问题和偏见。</w:t>
      </w:r>
    </w:p>
    <w:p>
      <w:pPr>
        <w:jc w:val="both"/>
      </w:pPr>
      <w:r>
        <w:rPr/>
        <w:t xml:space="preserve"/>
      </w:r>
    </w:p>
    <w:p>
      <w:pPr>
        <w:jc w:val="both"/>
      </w:pPr>
      <w:r>
        <w:rPr/>
        <w:t xml:space="preserve">首先，文章没有提供关于材料科学中美学研究的具体定义和范围。美学是一个广泛的领域，包括审美观念、艺术理论等方面，但在文章中并未明确说明与材料科学之间的联系。</w:t>
      </w:r>
    </w:p>
    <w:p>
      <w:pPr>
        <w:jc w:val="both"/>
      </w:pPr>
      <w:r>
        <w:rPr/>
        <w:t xml:space="preserve"/>
      </w:r>
    </w:p>
    <w:p>
      <w:pPr>
        <w:jc w:val="both"/>
      </w:pPr>
      <w:r>
        <w:rPr/>
        <w:t xml:space="preserve">其次，文章对于审美因素在材料科学中的作用只是简单地提及了一些表面上的影响，如想象力和直觉对于材料结构构建的帮助。然而，没有深入探讨审美如何影响材料设计和性能优化等方面。</w:t>
      </w:r>
    </w:p>
    <w:p>
      <w:pPr>
        <w:jc w:val="both"/>
      </w:pPr>
      <w:r>
        <w:rPr/>
        <w:t xml:space="preserve"/>
      </w:r>
    </w:p>
    <w:p>
      <w:pPr>
        <w:jc w:val="both"/>
      </w:pPr>
      <w:r>
        <w:rPr/>
        <w:t xml:space="preserve">此外，在介绍石墨烯发现过程时，文章只是简单地描述了安德烈·海姆在准备阶段思考低维材料发展前景，并在孕育阶段尝试将纳米管剖开来寻找特殊性质。然而，缺乏更多关于实验过程、结果和验证阶段的详细信息。</w:t>
      </w:r>
    </w:p>
    <w:p>
      <w:pPr>
        <w:jc w:val="both"/>
      </w:pPr>
      <w:r>
        <w:rPr/>
        <w:t xml:space="preserve"/>
      </w:r>
    </w:p>
    <w:p>
      <w:pPr>
        <w:jc w:val="both"/>
      </w:pPr>
      <w:r>
        <w:rPr/>
        <w:t xml:space="preserve">另外，文章没有提供任何来源或引用来支持所述内容。例如，在介绍安德烈·海姆的研究时，没有提供任何相关的研究论文或引用。这使得读者难以验证所述内容的准确性和可靠性。</w:t>
      </w:r>
    </w:p>
    <w:p>
      <w:pPr>
        <w:jc w:val="both"/>
      </w:pPr>
      <w:r>
        <w:rPr/>
        <w:t xml:space="preserve"/>
      </w:r>
    </w:p>
    <w:p>
      <w:pPr>
        <w:jc w:val="both"/>
      </w:pPr>
      <w:r>
        <w:rPr/>
        <w:t xml:space="preserve">最后，文章没有探讨材料科学中美学研究可能存在的风险和局限性。审美观念是主观的，可能因个人偏好和文化背景而有所不同。因此，在材料设计和应用中，审美因素可能会受到个体差异和文化影响的限制。</w:t>
      </w:r>
    </w:p>
    <w:p>
      <w:pPr>
        <w:jc w:val="both"/>
      </w:pPr>
      <w:r>
        <w:rPr/>
        <w:t xml:space="preserve"/>
      </w:r>
    </w:p>
    <w:p>
      <w:pPr>
        <w:jc w:val="both"/>
      </w:pPr>
      <w:r>
        <w:rPr/>
        <w:t xml:space="preserve">综上所述，这篇文章在介绍材料科学中美学研究方面存在一些问题和偏见。它缺乏对该领域定义和范围的明确说明，并未深入探讨审美在材料科学中的作用。此外，文章缺乏来源和引用来支持所述内容，并未探讨可能存在的风险和局限性。</w:t>
      </w:r>
    </w:p>
    <w:p>
      <w:pPr>
        <w:pStyle w:val="Heading1"/>
      </w:pPr>
      <w:bookmarkStart w:id="5" w:name="_Toc5"/>
      <w:r>
        <w:t>Topics for further research:</w:t>
      </w:r>
      <w:bookmarkEnd w:id="5"/>
    </w:p>
    <w:p>
      <w:pPr>
        <w:spacing w:after="0"/>
        <w:numPr>
          <w:ilvl w:val="0"/>
          <w:numId w:val="2"/>
        </w:numPr>
      </w:pPr>
      <w:r>
        <w:rPr/>
        <w:t xml:space="preserve">材料科学中美学研究的定义和范围
</w:t>
      </w:r>
    </w:p>
    <w:p>
      <w:pPr>
        <w:spacing w:after="0"/>
        <w:numPr>
          <w:ilvl w:val="0"/>
          <w:numId w:val="2"/>
        </w:numPr>
      </w:pPr>
      <w:r>
        <w:rPr/>
        <w:t xml:space="preserve">审美在材料设计和性能优化中的具体影响
</w:t>
      </w:r>
    </w:p>
    <w:p>
      <w:pPr>
        <w:spacing w:after="0"/>
        <w:numPr>
          <w:ilvl w:val="0"/>
          <w:numId w:val="2"/>
        </w:numPr>
      </w:pPr>
      <w:r>
        <w:rPr/>
        <w:t xml:space="preserve">石墨烯发现过程中的实验细节和验证阶段
</w:t>
      </w:r>
    </w:p>
    <w:p>
      <w:pPr>
        <w:spacing w:after="0"/>
        <w:numPr>
          <w:ilvl w:val="0"/>
          <w:numId w:val="2"/>
        </w:numPr>
      </w:pPr>
      <w:r>
        <w:rPr/>
        <w:t xml:space="preserve">相关研究论文和引用支持
</w:t>
      </w:r>
    </w:p>
    <w:p>
      <w:pPr>
        <w:spacing w:after="0"/>
        <w:numPr>
          <w:ilvl w:val="0"/>
          <w:numId w:val="2"/>
        </w:numPr>
      </w:pPr>
      <w:r>
        <w:rPr/>
        <w:t xml:space="preserve">材料科学中美学研究的风险和局限性
</w:t>
      </w:r>
    </w:p>
    <w:p>
      <w:pPr>
        <w:numPr>
          <w:ilvl w:val="0"/>
          <w:numId w:val="2"/>
        </w:numPr>
      </w:pPr>
      <w:r>
        <w:rPr/>
        <w:t xml:space="preserve">文章中存在的偏见和问题的解决方法</w:t>
      </w:r>
    </w:p>
    <w:p>
      <w:pPr>
        <w:pStyle w:val="Heading1"/>
      </w:pPr>
      <w:bookmarkStart w:id="6" w:name="_Toc6"/>
      <w:r>
        <w:t>Report location:</w:t>
      </w:r>
      <w:bookmarkEnd w:id="6"/>
    </w:p>
    <w:p>
      <w:hyperlink r:id="rId8" w:history="1">
        <w:r>
          <w:rPr>
            <w:color w:val="2980b9"/>
            <w:u w:val="single"/>
          </w:rPr>
          <w:t xml:space="preserve">https://www.fullpicture.app/item/3ba80c53e942d330b36b430cd5ed8fd9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8EA5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zhwhdx.ustc.edu.cn/zhwhdx/news/detail_197825.htm" TargetMode="External"/><Relationship Id="rId8" Type="http://schemas.openxmlformats.org/officeDocument/2006/relationships/hyperlink" Target="https://www.fullpicture.app/item/3ba80c53e942d330b36b430cd5ed8f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2024-03-10T07:16:02+01:00</dcterms:created>
  <dcterms:modified xsi:type="dcterms:W3CDTF">2024-03-10T07:16:02+01:00</dcterms:modified>
</cp:coreProperties>
</file>

<file path=docProps/custom.xml><?xml version="1.0" encoding="utf-8"?>
<Properties xmlns="http://schemas.openxmlformats.org/officeDocument/2006/custom-properties" xmlns:vt="http://schemas.openxmlformats.org/officeDocument/2006/docPropsVTypes"/>
</file>