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Residents of Northwest 91st Avenue, Tamarac, Florida: who are they and what are their concerns? — Neighbor.Report</w:t>
      </w:r>
      <w:br/>
      <w:hyperlink r:id="rId7" w:history="1">
        <w:r>
          <w:rPr>
            <w:color w:val="2980b9"/>
            <w:u w:val="single"/>
          </w:rPr>
          <w:t xml:space="preserve">https://neighbor.report/d/FL/Tamarac/Northwest-91st-Avenue</w:t>
        </w:r>
      </w:hyperlink>
    </w:p>
    <w:p>
      <w:pPr>
        <w:pStyle w:val="Heading1"/>
      </w:pPr>
      <w:bookmarkStart w:id="2" w:name="_Toc2"/>
      <w:r>
        <w:t>Article summary:</w:t>
      </w:r>
      <w:bookmarkEnd w:id="2"/>
    </w:p>
    <w:p>
      <w:pPr>
        <w:jc w:val="both"/>
      </w:pPr>
      <w:r>
        <w:rPr/>
        <w:t xml:space="preserve">1. The article provides a list of residents living on Northwest 91st Avenue in Tamarac, Florida, along with their names and property build years.</w:t>
      </w:r>
    </w:p>
    <w:p>
      <w:pPr>
        <w:jc w:val="both"/>
      </w:pPr>
      <w:r>
        <w:rPr/>
        <w:t xml:space="preserve">2. The majority of the addresses mentioned are single-family dwellings built in 1990, with some exceptions.</w:t>
      </w:r>
    </w:p>
    <w:p>
      <w:pPr>
        <w:jc w:val="both"/>
      </w:pPr>
      <w:r>
        <w:rPr/>
        <w:t xml:space="preserve">3. The article does not mention the concerns or issues of the residents living on Northwest 91st Avenue.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"Residents of Northwest 91st Avenue, Tamarac, Florida: who are they and what are their concerns?" from Neighbor.Report provides a list of residents living on Northwest 91st Avenue in Tamarac, Florida. However, the article lacks any substantial analysis or discussion of the residents' concerns or any relevant information about the neighborhood.</w:t>
      </w:r>
    </w:p>
    <w:p>
      <w:pPr>
        <w:jc w:val="both"/>
      </w:pPr>
      <w:r>
        <w:rPr/>
        <w:t xml:space="preserve"/>
      </w:r>
    </w:p>
    <w:p>
      <w:pPr>
        <w:jc w:val="both"/>
      </w:pPr>
      <w:r>
        <w:rPr/>
        <w:t xml:space="preserve">One potential bias in this article is the lack of context or explanation for why this specific street and its residents are being highlighted. The author does not provide any background information or reasoning for focusing on Northwest 91st Avenue. This omission raises questions about the purpose and intention behind the article.</w:t>
      </w:r>
    </w:p>
    <w:p>
      <w:pPr>
        <w:jc w:val="both"/>
      </w:pPr>
      <w:r>
        <w:rPr/>
        <w:t xml:space="preserve"/>
      </w:r>
    </w:p>
    <w:p>
      <w:pPr>
        <w:jc w:val="both"/>
      </w:pPr>
      <w:r>
        <w:rPr/>
        <w:t xml:space="preserve">Additionally, the article only provides a list of names and addresses without any further analysis or discussion. It fails to explore the concerns or issues that these residents may have, which is stated as the main focus of the article. Without this analysis, it is difficult to understand why these individuals were chosen to be featured.</w:t>
      </w:r>
    </w:p>
    <w:p>
      <w:pPr>
        <w:jc w:val="both"/>
      </w:pPr>
      <w:r>
        <w:rPr/>
        <w:t xml:space="preserve"/>
      </w:r>
    </w:p>
    <w:p>
      <w:pPr>
        <w:jc w:val="both"/>
      </w:pPr>
      <w:r>
        <w:rPr/>
        <w:t xml:space="preserve">Furthermore, there is no evidence provided to support any claims made in the article. The sources cited are simply links to Google search results for individual names, which do not provide any meaningful information about their concerns or perspectives. This lack of evidence undermines the credibility of the article and leaves readers with unanswered questions.</w:t>
      </w:r>
    </w:p>
    <w:p>
      <w:pPr>
        <w:jc w:val="both"/>
      </w:pPr>
      <w:r>
        <w:rPr/>
        <w:t xml:space="preserve"/>
      </w:r>
    </w:p>
    <w:p>
      <w:pPr>
        <w:jc w:val="both"/>
      </w:pPr>
      <w:r>
        <w:rPr/>
        <w:t xml:space="preserve">The article also lacks balance by only presenting one side of the story. There is no exploration of counterarguments or alternative perspectives that could provide a more comprehensive understanding of the residents' concerns. This one-sided reporting limits readers' ability to form an informed opinion on the topic.</w:t>
      </w:r>
    </w:p>
    <w:p>
      <w:pPr>
        <w:jc w:val="both"/>
      </w:pPr>
      <w:r>
        <w:rPr/>
        <w:t xml:space="preserve"/>
      </w:r>
    </w:p>
    <w:p>
      <w:pPr>
        <w:jc w:val="both"/>
      </w:pPr>
      <w:r>
        <w:rPr/>
        <w:t xml:space="preserve">Overall, this article falls short in providing a detailed critical analysis of the residents' concerns on Northwest 91st Avenue in Tamarac, Florida. It lacks context, evidence, balanced reporting, and meaningful analysis. As a result, it fails to fulfill its stated purpose and leaves readers with more questions than answers.</w:t>
      </w:r>
    </w:p>
    <w:p>
      <w:pPr>
        <w:pStyle w:val="Heading1"/>
      </w:pPr>
      <w:bookmarkStart w:id="5" w:name="_Toc5"/>
      <w:r>
        <w:t>Topics for further research:</w:t>
      </w:r>
      <w:bookmarkEnd w:id="5"/>
    </w:p>
    <w:p>
      <w:pPr>
        <w:spacing w:after="0"/>
        <w:numPr>
          <w:ilvl w:val="0"/>
          <w:numId w:val="2"/>
        </w:numPr>
      </w:pPr>
      <w:r>
        <w:rPr/>
        <w:t xml:space="preserve">Background information on Northwest 91st Avenue</w:t>
      </w:r>
    </w:p>
    <w:p>
      <w:pPr>
        <w:spacing w:after="0"/>
        <w:numPr>
          <w:ilvl w:val="0"/>
          <w:numId w:val="2"/>
        </w:numPr>
      </w:pPr>
      <w:r>
        <w:rPr/>
        <w:t xml:space="preserve">Tamarac</w:t>
      </w:r>
    </w:p>
    <w:p>
      <w:pPr>
        <w:spacing w:after="0"/>
        <w:numPr>
          <w:ilvl w:val="0"/>
          <w:numId w:val="2"/>
        </w:numPr>
      </w:pPr>
      <w:r>
        <w:rPr/>
        <w:t xml:space="preserve">Florida
</w:t>
      </w:r>
    </w:p>
    <w:p>
      <w:pPr>
        <w:spacing w:after="0"/>
        <w:numPr>
          <w:ilvl w:val="0"/>
          <w:numId w:val="2"/>
        </w:numPr>
      </w:pPr>
      <w:r>
        <w:rPr/>
        <w:t xml:space="preserve">Neighborhood profile of Northwest 91st Avenue</w:t>
      </w:r>
    </w:p>
    <w:p>
      <w:pPr>
        <w:spacing w:after="0"/>
        <w:numPr>
          <w:ilvl w:val="0"/>
          <w:numId w:val="2"/>
        </w:numPr>
      </w:pPr>
      <w:r>
        <w:rPr/>
        <w:t xml:space="preserve">Tamarac</w:t>
      </w:r>
    </w:p>
    <w:p>
      <w:pPr>
        <w:spacing w:after="0"/>
        <w:numPr>
          <w:ilvl w:val="0"/>
          <w:numId w:val="2"/>
        </w:numPr>
      </w:pPr>
      <w:r>
        <w:rPr/>
        <w:t xml:space="preserve">Florida
</w:t>
      </w:r>
    </w:p>
    <w:p>
      <w:pPr>
        <w:spacing w:after="0"/>
        <w:numPr>
          <w:ilvl w:val="0"/>
          <w:numId w:val="2"/>
        </w:numPr>
      </w:pPr>
      <w:r>
        <w:rPr/>
        <w:t xml:space="preserve">Community concerns in Tamarac</w:t>
      </w:r>
    </w:p>
    <w:p>
      <w:pPr>
        <w:spacing w:after="0"/>
        <w:numPr>
          <w:ilvl w:val="0"/>
          <w:numId w:val="2"/>
        </w:numPr>
      </w:pPr>
      <w:r>
        <w:rPr/>
        <w:t xml:space="preserve">Florida
</w:t>
      </w:r>
    </w:p>
    <w:p>
      <w:pPr>
        <w:spacing w:after="0"/>
        <w:numPr>
          <w:ilvl w:val="0"/>
          <w:numId w:val="2"/>
        </w:numPr>
      </w:pPr>
      <w:r>
        <w:rPr/>
        <w:t xml:space="preserve">Local news articles about Northwest 91st Avenue</w:t>
      </w:r>
    </w:p>
    <w:p>
      <w:pPr>
        <w:spacing w:after="0"/>
        <w:numPr>
          <w:ilvl w:val="0"/>
          <w:numId w:val="2"/>
        </w:numPr>
      </w:pPr>
      <w:r>
        <w:rPr/>
        <w:t xml:space="preserve">Tamarac</w:t>
      </w:r>
    </w:p>
    <w:p>
      <w:pPr>
        <w:spacing w:after="0"/>
        <w:numPr>
          <w:ilvl w:val="0"/>
          <w:numId w:val="2"/>
        </w:numPr>
      </w:pPr>
      <w:r>
        <w:rPr/>
        <w:t xml:space="preserve">Florida
</w:t>
      </w:r>
    </w:p>
    <w:p>
      <w:pPr>
        <w:spacing w:after="0"/>
        <w:numPr>
          <w:ilvl w:val="0"/>
          <w:numId w:val="2"/>
        </w:numPr>
      </w:pPr>
      <w:r>
        <w:rPr/>
        <w:t xml:space="preserve">City council meetings or discussions related to Northwest 91st Avenue</w:t>
      </w:r>
    </w:p>
    <w:p>
      <w:pPr>
        <w:spacing w:after="0"/>
        <w:numPr>
          <w:ilvl w:val="0"/>
          <w:numId w:val="2"/>
        </w:numPr>
      </w:pPr>
      <w:r>
        <w:rPr/>
        <w:t xml:space="preserve">Tamarac</w:t>
      </w:r>
    </w:p>
    <w:p>
      <w:pPr>
        <w:spacing w:after="0"/>
        <w:numPr>
          <w:ilvl w:val="0"/>
          <w:numId w:val="2"/>
        </w:numPr>
      </w:pPr>
      <w:r>
        <w:rPr/>
        <w:t xml:space="preserve">Florida
</w:t>
      </w:r>
    </w:p>
    <w:p>
      <w:pPr>
        <w:spacing w:after="0"/>
        <w:numPr>
          <w:ilvl w:val="0"/>
          <w:numId w:val="2"/>
        </w:numPr>
      </w:pPr>
      <w:r>
        <w:rPr/>
        <w:t xml:space="preserve">Residents' associations or community groups in Northwest 91st Avenue</w:t>
      </w:r>
    </w:p>
    <w:p>
      <w:pPr>
        <w:spacing w:after="0"/>
        <w:numPr>
          <w:ilvl w:val="0"/>
          <w:numId w:val="2"/>
        </w:numPr>
      </w:pPr>
      <w:r>
        <w:rPr/>
        <w:t xml:space="preserve">Tamarac</w:t>
      </w:r>
    </w:p>
    <w:p>
      <w:pPr>
        <w:numPr>
          <w:ilvl w:val="0"/>
          <w:numId w:val="2"/>
        </w:numPr>
      </w:pPr>
      <w:r>
        <w:rPr/>
        <w:t xml:space="preserve">Florida</w:t>
      </w:r>
    </w:p>
    <w:p>
      <w:pPr>
        <w:pStyle w:val="Heading1"/>
      </w:pPr>
      <w:bookmarkStart w:id="6" w:name="_Toc6"/>
      <w:r>
        <w:t>Report location:</w:t>
      </w:r>
      <w:bookmarkEnd w:id="6"/>
    </w:p>
    <w:p>
      <w:hyperlink r:id="rId8" w:history="1">
        <w:r>
          <w:rPr>
            <w:color w:val="2980b9"/>
            <w:u w:val="single"/>
          </w:rPr>
          <w:t xml:space="preserve">https://www.fullpicture.app/item/3aeddcfe8b78169466d5856d04e52e66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7782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ighbor.report/d/FL/Tamarac/Northwest-91st-Avenue" TargetMode="External"/><Relationship Id="rId8" Type="http://schemas.openxmlformats.org/officeDocument/2006/relationships/hyperlink" Target="https://www.fullpicture.app/item/3aeddcfe8b78169466d5856d04e52e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2024-03-10T17:12:32+01:00</dcterms:created>
  <dcterms:modified xsi:type="dcterms:W3CDTF">2024-03-10T17:12:32+01:00</dcterms:modified>
</cp:coreProperties>
</file>

<file path=docProps/custom.xml><?xml version="1.0" encoding="utf-8"?>
<Properties xmlns="http://schemas.openxmlformats.org/officeDocument/2006/custom-properties" xmlns:vt="http://schemas.openxmlformats.org/officeDocument/2006/docPropsVTypes"/>
</file>