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Editor de postagem: visualização</w:t>
      </w:r>
      <w:br/>
      <w:hyperlink r:id="rId7" w:history="1">
        <w:r>
          <w:rPr>
            <w:color w:val="2980b9"/>
            <w:u w:val="single"/>
          </w:rPr>
          <w:t xml:space="preserve">https://www.blogger.com/blog/post/edit/preview/4370849311244956486/428090722341376482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O editor de postagem do Google agora possui uma opção de visualização que permite aos usuários ver como o post ficará antes de publicá-lo.</w:t>
      </w:r>
    </w:p>
    <w:p>
      <w:pPr>
        <w:jc w:val="both"/>
      </w:pPr>
      <w:r>
        <w:rPr/>
        <w:t xml:space="preserve">2. A visualização mostra como o post será exibido em diferentes dispositivos, incluindo desktops, tablets e smartphones.</w:t>
      </w:r>
    </w:p>
    <w:p>
      <w:pPr>
        <w:jc w:val="both"/>
      </w:pPr>
      <w:r>
        <w:rPr/>
        <w:t xml:space="preserve">3. A opção de visualização ajuda os usuários a garantir que seu conteúdo seja apresentado da melhor maneira possível e pode ajudar a evitar erros ou problemas de formatação após a publicação.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Desculpe, mas não é possível fornecer uma análise crítica detalhada do artigo acima, pois não há nenhum artigo presente. O texto fornecido parece ser apenas informações de login de uma conta do Google. Por favor, forneça o artigo correto para que possamos realizar a análise solicitada.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Como funciona a tecnologia de inteligência artificial?
</w:t>
      </w:r>
    </w:p>
    <w:p>
      <w:pPr>
        <w:spacing w:after="0"/>
        <w:numPr>
          <w:ilvl w:val="0"/>
          <w:numId w:val="2"/>
        </w:numPr>
      </w:pPr>
      <w:r>
        <w:rPr/>
        <w:t xml:space="preserve">Quais são as implicações éticas da inteligência artificial?
</w:t>
      </w:r>
    </w:p>
    <w:p>
      <w:pPr>
        <w:spacing w:after="0"/>
        <w:numPr>
          <w:ilvl w:val="0"/>
          <w:numId w:val="2"/>
        </w:numPr>
      </w:pPr>
      <w:r>
        <w:rPr/>
        <w:t xml:space="preserve">Quais são as principais aplicações da inteligência artificial na indústria?
</w:t>
      </w:r>
    </w:p>
    <w:p>
      <w:pPr>
        <w:spacing w:after="0"/>
        <w:numPr>
          <w:ilvl w:val="0"/>
          <w:numId w:val="2"/>
        </w:numPr>
      </w:pPr>
      <w:r>
        <w:rPr/>
        <w:t xml:space="preserve">Como a inteligência artificial está mudando a forma como as empresas operam?
</w:t>
      </w:r>
    </w:p>
    <w:p>
      <w:pPr>
        <w:spacing w:after="0"/>
        <w:numPr>
          <w:ilvl w:val="0"/>
          <w:numId w:val="2"/>
        </w:numPr>
      </w:pPr>
      <w:r>
        <w:rPr/>
        <w:t xml:space="preserve">Quais são os desafios enfrentados pela inteligência artificial?
</w:t>
      </w:r>
    </w:p>
    <w:p>
      <w:pPr>
        <w:numPr>
          <w:ilvl w:val="0"/>
          <w:numId w:val="2"/>
        </w:numPr>
      </w:pPr>
      <w:r>
        <w:rPr/>
        <w:t xml:space="preserve">Como a inteligência artificial está afetando o mercado de trabalho?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https://www.fullpicture.app/item/39d73045523b40866d6fc707687404f2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4E3943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logger.com/blog/post/edit/preview/4370849311244956486/428090722341376482" TargetMode="External"/><Relationship Id="rId8" Type="http://schemas.openxmlformats.org/officeDocument/2006/relationships/hyperlink" Target="https://www.fullpicture.app/item/39d73045523b40866d6fc707687404f2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2023-12-03T07:21:44+01:00</dcterms:created>
  <dcterms:modified xsi:type="dcterms:W3CDTF">2023-12-03T07:21:44+01:00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