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城市化与城市生态环境关系研究综述与评价 - 中国知网</w:t></w:r><w:br/><w:hyperlink r:id="rId7" w:history="1"><w:r><w:rPr><w:color w:val="2980b9"/><w:u w:val="single"/></w:rPr><w:t xml:space="preserve">https://kns.cnki.net/KCMS/detail/detail.aspx?dbcode=CJFD&filename=ZGRZ200503012</w:t></w:r></w:hyperlink></w:p><w:p><w:pPr><w:pStyle w:val="Heading1"/></w:pPr><w:bookmarkStart w:id="2" w:name="_Toc2"/><w:r><w:t>Article summary:</w:t></w:r><w:bookmarkEnd w:id="2"/></w:p><w:p><w:pPr><w:jc w:val="both"/></w:pPr><w:r><w:rPr/><w:t xml:space="preserve">1. 本文综述了城市化与城市生态环境关系的研究进展。文章回顾了国内外研究的不同阶段和主要内容，包括环境保护阶段、复合生态系统研究阶段和多样化阶段。</w:t></w:r></w:p><w:p><w:pPr><w:jc w:val="both"/></w:pPr><w:r><w:rPr/><w:t xml:space="preserve">2. 文章指出了当前研究中存在的不足之处，包括研究视角、研究内容、研究理论和研究方法等方面。</w:t></w:r></w:p><w:p><w:pPr><w:jc w:val="both"/></w:pPr><w:r><w:rPr/><w:t xml:space="preserve">3. 文章总结了国内外对于城市化与城市生态环境关系的研究重点和观点，并指出仍然存在一些需要进一步探讨的问题。</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偏见及其来源：文章没有明确提到作者的立场或观点，因此很难确定是否存在明显的偏见。然而，由于文章没有提供足够的信息来支持其论点，可能存在作者对城市化与城市生态环境关系的某种偏见。</w:t></w:r></w:p><w:p><w:pPr><w:jc w:val="both"/></w:pPr><w:r><w:rPr/><w:t xml:space="preserve"></w:t></w:r></w:p><w:p><w:pPr><w:jc w:val="both"/></w:pPr><w:r><w:rPr/><w:t xml:space="preserve">2. 片面报道：文章只提到了国内外研究的主要内容和进展，并未涉及其他可能与城市化和城市生态环境关系相关的重要方面。这种片面报道可能导致读者对该领域的整体认识不完整。</w:t></w:r></w:p><w:p><w:pPr><w:jc w:val="both"/></w:pPr><w:r><w:rPr/><w:t xml:space="preserve"></w:t></w:r></w:p><w:p><w:pPr><w:jc w:val="both"/></w:pPr><w:r><w:rPr/><w:t xml:space="preserve">3. 无根据的主张：文章中提到了一些关于城市化和城市生态环境关系的主张，但并未提供足够的证据或数据来支持这些主张。这使得读者很难相信这些主张的可靠性。</w:t></w:r></w:p><w:p><w:pPr><w:jc w:val="both"/></w:pPr><w:r><w:rPr/><w:t xml:space="preserve"></w:t></w:r></w:p><w:p><w:pPr><w:jc w:val="both"/></w:pPr><w:r><w:rPr/><w:t xml:space="preserve">4. 缺失的考虑点：文章没有涉及一些可能影响城市化和城市生态环境关系的重要因素，如政府政策、社会经济发展、人口增长等。这种缺失可能导致读者对该领域的理解不全面。</w:t></w:r></w:p><w:p><w:pPr><w:jc w:val="both"/></w:pPr><w:r><w:rPr/><w:t xml:space="preserve"></w:t></w:r></w:p><w:p><w:pPr><w:jc w:val="both"/></w:pPr><w:r><w:rPr/><w:t xml:space="preserve">5. 所提出主张的缺失证据：尽管文章中提出了一些关于城市化和城市生态环境关系的主张，但并未提供足够的证据或研究结果来支持这些主张。这使得读者很难相信这些主张的可靠性。</w:t></w:r></w:p><w:p><w:pPr><w:jc w:val="both"/></w:pPr><w:r><w:rPr/><w:t xml:space="preserve"></w:t></w:r></w:p><w:p><w:pPr><w:jc w:val="both"/></w:pPr><w:r><w:rPr/><w:t xml:space="preserve">6. 未探索的反驳：文章没有涉及可能存在的反对意见或争议观点，从而导致读者无法了解该领域中不同观点之间的辩论和争议。</w:t></w:r></w:p><w:p><w:pPr><w:jc w:val="both"/></w:pPr><w:r><w:rPr/><w:t xml:space="preserve"></w:t></w:r></w:p><w:p><w:pPr><w:jc w:val="both"/></w:pPr><w:r><w:rPr/><w:t xml:space="preserve">7. 宣传内容：文章中可能存在一些宣传性质的内容，如对某些城市化政策或做法的赞扬，而忽略了其潜在的负面影响。这种宣传性质可能导致读者对该领域的认识产生误导。</w:t></w:r></w:p><w:p><w:pPr><w:jc w:val="both"/></w:pPr><w:r><w:rPr/><w:t xml:space="preserve"></w:t></w:r></w:p><w:p><w:pPr><w:jc w:val="both"/></w:pPr><w:r><w:rPr/><w:t xml:space="preserve">8. 偏袒：文章中可能存在对某些观点或立场的偏袒，而忽略了其他可能与城市化和城市生态环境关系相关的观点。这种偏袒可能导致读者对该领域的认识产生偏差。</w:t></w:r></w:p><w:p><w:pPr><w:jc w:val="both"/></w:pPr><w:r><w:rPr/><w:t xml:space="preserve"></w:t></w:r></w:p><w:p><w:pPr><w:jc w:val="both"/></w:pPr><w:r><w:rPr/><w:t xml:space="preserve">9. 是否注意到可能的风险：文章没有明确提及任何与城市化和城市生态环境关系相关的潜在风险或挑战。这种忽视可能导致读者对该领域中存在的问题和困难缺乏认识。</w:t></w:r></w:p><w:p><w:pPr><w:jc w:val="both"/></w:pPr><w:r><w:rPr/><w:t xml:space="preserve"></w:t></w:r></w:p><w:p><w:pPr><w:jc w:val="both"/></w:pPr><w:r><w:rPr/><w:t xml:space="preserve">10. 没有平等地呈现双方：文章只提及了国内外研究的主要内容，而未涉及其他可能存在的观点或研究成果。这种不平等可能导致读者对该领域中不同观点之间的辩论和争议缺乏全面了解。</w:t></w:r></w:p><w:p><w:pPr><w:pStyle w:val="Heading1"/></w:pPr><w:bookmarkStart w:id="5" w:name="_Toc5"/><w:r><w:t>Topics for further research:</w:t></w:r><w:bookmarkEnd w:id="5"/></w:p><w:p><w:pPr><w:spacing w:after="0"/><w:numPr><w:ilvl w:val="0"/><w:numId w:val="2"/></w:numPr></w:pPr><w:r><w:rPr/><w:t xml:space="preserve">城市化与城市生态环境关系的影响因素
</w:t></w:r></w:p><w:p><w:pPr><w:spacing w:after="0"/><w:numPr><w:ilvl w:val="0"/><w:numId w:val="2"/></w:numPr></w:pPr><w:r><w:rPr/><w:t xml:space="preserve">城市化政策的潜在负面影响
</w:t></w:r></w:p><w:p><w:pPr><w:spacing w:after="0"/><w:numPr><w:ilvl w:val="0"/><w:numId w:val="2"/></w:numPr></w:pPr><w:r><w:rPr/><w:t xml:space="preserve">城市化对社会经济发展的影响
</w:t></w:r></w:p><w:p><w:pPr><w:spacing w:after="0"/><w:numPr><w:ilvl w:val="0"/><w:numId w:val="2"/></w:numPr></w:pPr><w:r><w:rPr/><w:t xml:space="preserve">城市化对人口增长的影响
</w:t></w:r></w:p><w:p><w:pPr><w:spacing w:after="0"/><w:numPr><w:ilvl w:val="0"/><w:numId w:val="2"/></w:numPr></w:pPr><w:r><w:rPr/><w:t xml:space="preserve">城市化与资源利用的关系
</w:t></w:r></w:p><w:p><w:pPr><w:numPr><w:ilvl w:val="0"/><w:numId w:val="2"/></w:numPr></w:pPr><w:r><w:rPr/><w:t xml:space="preserve">城市化对生态系统的影响</w:t></w:r></w:p><w:p><w:pPr><w:pStyle w:val="Heading1"/></w:pPr><w:bookmarkStart w:id="6" w:name="_Toc6"/><w:r><w:t>Report location:</w:t></w:r><w:bookmarkEnd w:id="6"/></w:p><w:p><w:hyperlink r:id="rId8" w:history="1"><w:r><w:rPr><w:color w:val="2980b9"/><w:u w:val="single"/></w:rPr><w:t xml:space="preserve">https://www.fullpicture.app/item/373921b48986db7a0307425c12516f1f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2081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detail/detail.aspx?dbcode=CJFD&amp;filename=ZGRZ200503012" TargetMode="External"/><Relationship Id="rId8" Type="http://schemas.openxmlformats.org/officeDocument/2006/relationships/hyperlink" Target="https://www.fullpicture.app/item/373921b48986db7a0307425c12516f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2023-09-07T05:50:56+02:00</dcterms:created>
  <dcterms:modified xsi:type="dcterms:W3CDTF">2023-09-07T05:50:56+02:00</dcterms:modified>
</cp:coreProperties>
</file>

<file path=docProps/custom.xml><?xml version="1.0" encoding="utf-8"?>
<Properties xmlns="http://schemas.openxmlformats.org/officeDocument/2006/custom-properties" xmlns:vt="http://schemas.openxmlformats.org/officeDocument/2006/docPropsVTypes"/>
</file>