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李克强同志生平</w:t>
      </w:r>
      <w:br/>
      <w:hyperlink r:id="rId7" w:history="1">
        <w:r>
          <w:rPr>
            <w:color w:val="2980b9"/>
            <w:u w:val="single"/>
          </w:rPr>
          <w:t xml:space="preserve">https://baijiahao.baidu.com/s?id=1781434591918975582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李克强同志是中国共产党的杰出成员，为党和国家做出了卓越贡献。他在青年时期就热爱党、祖国和人民，努力学习并追求进步。他在不同职务上积极推动青年工作，并提出并推动实施了一系列重要项目，有效促进了团组织为党和国家服务的工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李克强同志在担任河南省委书记和辽宁省委书记期间，积极推动经济发展和社会进步。他提出了中原崛起的目标，并形成了全省的发展共识。他还着力深化国有企业改革、发展沿海经济带、推动县域经济发展等，使河南和辽宁的综合经济实力达到新水平，人民生活水平显著提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李克强同志在担任副总理和国务院总理期间，积极应对复杂的国内外形势，在以习近平同志为核心的党中央坚强领导下，坚持稳中求进的总基调，注重宏观调控、供给侧结构性改革等，推动经济转型升级，加强金融支持实体经济，推动创新驱动发展。他还注重环境保护、医疗改革、住房保障等方面的工作，为国家的发展和人民的福祉做出了重要贡献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这篇文章是对李克强同志生平的报道，但从内容来看，它更像是一篇宣传性的文章，缺乏客观性和批判性。以下是对文章中存在的问题进行分析：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偏见及来源：文章中对李克强同志的评价过于积极，并没有提及他的任何负面方面。这种偏袒可能源自于作者对李克强同志的个人崇拜或政治立场。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片面报道：文章只着重介绍了李克强同志在党内和国家工作中取得的成就，而忽略了他可能存在的问题或争议。一个全面客观的报道应该包括正反两方面的信息。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无根据的主张：文章中提到李克强同志是一位出色的共产主义战士和卓越领导者，但并没有提供具体证据来支持这些主张。这些评价应该基于事实和具体行动。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缺失的考虑点：文章没有涉及李克强同志在经济、社会和环境等方面可能存在的挑战和问题。一个全面客观的报道应该包括所有相关方面。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所提出主张缺乏证据：文章中提到李克强同志在各个职务上取得了显著成就，但没有提供具体的证据来支持这些主张。一个可信的报道应该基于可靠的数据和事实。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未探索的反驳：文章中没有提及任何对李克强同志的批评或质疑意见，缺乏对不同观点的探讨和辩论。一个全面客观的报道应该包括多种声音和观点。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宣传内容：整篇文章都充满了宣传性语言和口吻，试图塑造李克强同志为完美无缺的形象。这种宣传性报道缺乏客观性和批判性。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总之，这篇文章存在明显的偏见、片面报道、无根据的主张、缺失考虑点等问题。一个好的新闻报道应该是客观、全面、有根据，并能够呈现不同观点和声音。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李克强同志的负面方面
</w:t>
      </w:r>
    </w:p>
    <w:p>
      <w:pPr>
        <w:spacing w:after="0"/>
        <w:numPr>
          <w:ilvl w:val="0"/>
          <w:numId w:val="2"/>
        </w:numPr>
      </w:pPr>
      <w:r>
        <w:rPr/>
        <w:t xml:space="preserve">李克强同志的问题或争议
</w:t>
      </w:r>
    </w:p>
    <w:p>
      <w:pPr>
        <w:spacing w:after="0"/>
        <w:numPr>
          <w:ilvl w:val="0"/>
          <w:numId w:val="2"/>
        </w:numPr>
      </w:pPr>
      <w:r>
        <w:rPr/>
        <w:t xml:space="preserve">李克强同志作为共产主义战士和领导者的具体证据
</w:t>
      </w:r>
    </w:p>
    <w:p>
      <w:pPr>
        <w:spacing w:after="0"/>
        <w:numPr>
          <w:ilvl w:val="0"/>
          <w:numId w:val="2"/>
        </w:numPr>
      </w:pPr>
      <w:r>
        <w:rPr/>
        <w:t xml:space="preserve">李克强同志在经济、社会和环境方面的挑战和问题
</w:t>
      </w:r>
    </w:p>
    <w:p>
      <w:pPr>
        <w:spacing w:after="0"/>
        <w:numPr>
          <w:ilvl w:val="0"/>
          <w:numId w:val="2"/>
        </w:numPr>
      </w:pPr>
      <w:r>
        <w:rPr/>
        <w:t xml:space="preserve">李克强同志在各个职务上取得显著成就的具体证据
</w:t>
      </w:r>
    </w:p>
    <w:p>
      <w:pPr>
        <w:numPr>
          <w:ilvl w:val="0"/>
          <w:numId w:val="2"/>
        </w:numPr>
      </w:pPr>
      <w:r>
        <w:rPr/>
        <w:t xml:space="preserve">对李克强同志的批评或质疑意见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https://www.fullpicture.app/item/36f97735ff688a17971a51018394b0b0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CAE7A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ijiahao.baidu.com/s?id=1781434591918975582" TargetMode="External"/><Relationship Id="rId8" Type="http://schemas.openxmlformats.org/officeDocument/2006/relationships/hyperlink" Target="https://www.fullpicture.app/item/36f97735ff688a17971a51018394b0b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2024-05-13T06:17:12+02:00</dcterms:created>
  <dcterms:modified xsi:type="dcterms:W3CDTF">2024-05-13T06:17:12+02:00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