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7.2. Following Protocol Streams</w:t>
      </w:r>
      <w:br/>
      <w:hyperlink r:id="rId7" w:history="1">
        <w:r>
          <w:rPr>
            <w:color w:val="2980b9"/>
            <w:u w:val="single"/>
          </w:rPr>
          <w:t xml:space="preserve">https://www.wireshark.org/docs/wsug_html_chunked/ChAdvFollowStreamSection.html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Wireshark's ability to follow protocol streams can be helpful in analyzing data and filtering packets.</w:t>
      </w:r>
    </w:p>
    <w:p>
      <w:pPr>
        <w:jc w:val="both"/>
      </w:pPr>
      <w:r>
        <w:rPr/>
        <w:t xml:space="preserve">2. The "Follow TCP Stream" dialog box displays the stream content in sequence and allows for filtering, printing, and saving of data.</w:t>
      </w:r>
    </w:p>
    <w:p>
      <w:pPr>
        <w:jc w:val="both"/>
      </w:pPr>
      <w:r>
        <w:rPr/>
        <w:t xml:space="preserve">3. Different formats are available for viewing the stream data, including ASCII, binary, and YAML.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provides a detailed explanation of how to use Wireshark's protocol stream feature. It covers various aspects such as selecting a particular stream, changing colors, viewing data in different formats, and searching for text. The article also includes helpful tips and examples.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However, the article seems to be biased towards promoting the use of Wireshark's protocol stream feature without discussing its potential risks or limitations. For instance, it does not mention that following a protocol stream may violate privacy laws or ethical considerations if done without proper authorization. Additionally, it does not explore counterarguments or alternative tools that can be used for network analysis.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Furthermore, the article lacks evidence to support some of its claims. For example, it states that following a protocol stream can be useful for finding passwords in Telnet streams but does not provide any examples or references to support this claim.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the article provides useful information on using Wireshark's protocol stream feature, it could benefit from a more balanced approach that considers potential risks and limitations and explores alternative tools and perspectives.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limitations of using Wireshark's protocol stream feature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of following a protocol stream without authorization
</w:t>
      </w:r>
    </w:p>
    <w:p>
      <w:pPr>
        <w:spacing w:after="0"/>
        <w:numPr>
          <w:ilvl w:val="0"/>
          <w:numId w:val="2"/>
        </w:numPr>
      </w:pPr>
      <w:r>
        <w:rPr/>
        <w:t xml:space="preserve">Alternatives to Wireshark for network analysis
</w:t>
      </w:r>
    </w:p>
    <w:p>
      <w:pPr>
        <w:spacing w:after="0"/>
        <w:numPr>
          <w:ilvl w:val="0"/>
          <w:numId w:val="2"/>
        </w:numPr>
      </w:pPr>
      <w:r>
        <w:rPr/>
        <w:t xml:space="preserve">Legal implications of monitoring network traffic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network monitoring and analysis
</w:t>
      </w:r>
    </w:p>
    <w:p>
      <w:pPr>
        <w:numPr>
          <w:ilvl w:val="0"/>
          <w:numId w:val="2"/>
        </w:numPr>
      </w:pPr>
      <w:r>
        <w:rPr/>
        <w:t xml:space="preserve">Examples of finding passwords in Telnet streams using Wireshark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https://www.fullpicture.app/item/366a4a91888b6058a8ef6ad20d767ac1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A96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reshark.org/docs/wsug_html_chunked/ChAdvFollowStreamSection.html" TargetMode="External"/><Relationship Id="rId8" Type="http://schemas.openxmlformats.org/officeDocument/2006/relationships/hyperlink" Target="https://www.fullpicture.app/item/366a4a91888b6058a8ef6ad20d767a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2023-12-24T03:29:11+01:00</dcterms:created>
  <dcterms:modified xsi:type="dcterms:W3CDTF">2023-12-24T03:29:11+01:00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