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心理疾病成因的社会学阐释 - 中国知网</w:t></w:r><w:br/><w:hyperlink r:id="rId7" w:history="1"><w:r><w:rPr><w:color w:val="2980b9"/><w:u w:val="single"/></w:rPr><w:t xml:space="preserve">https://kns.cnki.net/kcms2/article/abstract?v=Mw9W0jY1lXCgaPx_bfJeUp48bW8ybWZnGYRJ5EaZkEblKPNPO73YgkmIGnOxf9mDoyhcazJvtX3hxfOPfM6vhrQoMzYvKDq8D-WIz53fdLbXYpWlTRucfYcbhn3MGGuy4MKOzDASi8qCUdkN0z_naQ%3D%3D&uniplatform=NZKPT&language=CHS</w:t></w:r></w:hyperlink></w:p><w:p><w:pPr><w:pStyle w:val="Heading1"/></w:pPr><w:bookmarkStart w:id="2" w:name="_Toc2"/><w:r><w:t>Article summary:</w:t></w:r><w:bookmarkEnd w:id="2"/></w:p><w:p><w:pPr><w:jc w:val="both"/></w:pPr><w:r><w:rPr/><w:t xml:space="preserve">1. 心理疾病的成因不仅限于心理学和医学领域，社会学也对此进行了探讨。</w:t></w:r></w:p><w:p><w:pPr><w:jc w:val="both"/></w:pPr><w:r><w:rPr/><w:t xml:space="preserve">2. 自20世纪50年代以来，社会学研究者对心理疾病的发生和维持进行了多次讨论，重点关注社会地位、经济地位、性别、年龄和种族等社会因素。</w:t></w:r></w:p><w:p><w:pPr><w:jc w:val="both"/></w:pPr><w:r><w:rPr/><w:t xml:space="preserve">3. 社会学对心理疾病成因的解释形成了四个视角：社会因果关系、社会心理学、社会反应和社会建构主义。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存在潜在的偏见，即将心理疾病的成因仅局限于社会学领域，忽视了心理学和医学（精神病学）等其他领域的贡献。这种偏见可能源自作者对社会学的过度推崇或对其他领域知识的不了解。</w:t></w:r></w:p><w:p><w:pPr><w:jc w:val="both"/></w:pPr><w:r><w:rPr/><w:t xml:space="preserve"></w:t></w:r></w:p><w:p><w:pPr><w:jc w:val="both"/></w:pPr><w:r><w:rPr/><w:t xml:space="preserve">2. 片面报道：文章只提到了社会学对心理疾病成因的阐释，但没有提及其他学科对此问题的观点和研究成果。这种片面报道可能导致读者对该问题形成不完整或误导性的认识。</w:t></w:r></w:p><w:p><w:pPr><w:jc w:val="both"/></w:pPr><w:r><w:rPr/><w:t xml:space="preserve"></w:t></w:r></w:p><w:p><w:pPr><w:jc w:val="both"/></w:pPr><w:r><w:rPr/><w:t xml:space="preserve">3. 无根据的主张：文章声称社会学研究者从未忽视心理疾病成因这个问题，但没有提供具体证据来支持这一主张。缺乏实证数据或相关文献引用使得该主张显得毫无依据。</w:t></w:r></w:p><w:p><w:pPr><w:jc w:val="both"/></w:pPr><w:r><w:rPr/><w:t xml:space="preserve"></w:t></w:r></w:p><w:p><w:pPr><w:jc w:val="both"/></w:pPr><w:r><w:rPr/><w:t xml:space="preserve">4. 缺失的考虑点：文章提到了社会地位、经济地位、性别、年龄和种族等社会因素与心理疾病发生和维持之间的关系，但没有涉及其他重要因素，如遗传、生物化学等。这种缺失的考虑点可能导致对心理疾病成因的理解不够全面。</w:t></w:r></w:p><w:p><w:pPr><w:jc w:val="both"/></w:pPr><w:r><w:rPr/><w:t xml:space="preserve"></w:t></w:r></w:p><w:p><w:pPr><w:jc w:val="both"/></w:pPr><w:r><w:rPr/><w:t xml:space="preserve">5. 所提出主张的缺失证据：文章提到了四个社会学视角对心理疾病成因的阐释，但没有提供具体案例、实证研究或相关数据来支持这些主张。缺乏充分的证据使得这些主张显得不够可信。</w:t></w:r></w:p><w:p><w:pPr><w:jc w:val="both"/></w:pPr><w:r><w:rPr/><w:t xml:space="preserve"></w:t></w:r></w:p><w:p><w:pPr><w:jc w:val="both"/></w:pPr><w:r><w:rPr/><w:t xml:space="preserve">6. 未探索的反驳：文章没有探讨其他学科对社会学观点的反驳或批评意见。这种未探索的反驳可能导致读者对该问题形成片面或误导性的认识。</w:t></w:r></w:p><w:p><w:pPr><w:jc w:val="both"/></w:pPr><w:r><w:rPr/><w:t xml:space="preserve"></w:t></w:r></w:p><w:p><w:pPr><w:jc w:val="both"/></w:pPr><w:r><w:rPr/><w:t xml:space="preserve">7. 宣传内容和偏袒：文章中存在宣传社会学在心理疾病成因研究中的重要性和优越性的倾向，而忽视了其他学科的贡献。这种宣传内容和偏袒可能影响读者对该问题的客观认识。</w:t></w:r></w:p><w:p><w:pPr><w:jc w:val="both"/></w:pPr><w:r><w:rPr/><w:t xml:space="preserve"></w:t></w:r></w:p><w:p><w:pPr><w:jc w:val="both"/></w:pPr><w:r><w:rPr/><w:t xml:space="preserve">8. 是否注意到可能的风险：文章没有明确指出社会学对心理疾病成因阐释中可能存在的风险或局限性。忽略潜在风险可能导致读者对该问题形成不完整或误导性的认识。</w:t></w:r></w:p><w:p><w:pPr><w:jc w:val="both"/></w:pPr><w:r><w:rPr/><w:t xml:space="preserve"></w:t></w:r></w:p><w:p><w:pPr><w:jc w:val="both"/></w:pPr><w:r><w:rPr/><w:t xml:space="preserve">9. 没有平等地呈现双方：文章没有平等地呈现社会学和其他学科对心理疾病成因的观点和研究成果。这种不平等的呈现可能导致读者对该问题形成偏颇或片面的认识。</w:t></w:r></w:p><w:p><w:pPr><w:jc w:val="both"/></w:pPr><w:r><w:rPr/><w:t xml:space="preserve"></w:t></w:r></w:p><w:p><w:pPr><w:jc w:val="both"/></w:pPr><w:r><w:rPr/><w:t xml:space="preserve">总之，上述文章存在潜在偏见、片面报道、无根据的主张、缺失的考虑点、所提出主张的缺失证据、未探索的反驳、宣传内容和偏袒等问题。读者在阅读该文章时应保持批判思维，同时寻找其他学科对该问题的观点和研究成果以获得更全面和客观的认识。</w:t></w:r></w:p><w:p><w:pPr><w:pStyle w:val="Heading1"/></w:pPr><w:bookmarkStart w:id="5" w:name="_Toc5"/><w:r><w:t>Topics for further research:</w:t></w:r><w:bookmarkEnd w:id="5"/></w:p><w:p><w:pPr><w:spacing w:after="0"/><w:numPr><w:ilvl w:val="0"/><w:numId w:val="2"/></w:numPr></w:pPr><w:r><w:rPr/><w:t xml:space="preserve">心理疾病的心理学成因
</w:t></w:r></w:p><w:p><w:pPr><w:spacing w:after="0"/><w:numPr><w:ilvl w:val="0"/><w:numId w:val="2"/></w:numPr></w:pPr><w:r><w:rPr/><w:t xml:space="preserve">心理疾病的医学（精神病学）成因
</w:t></w:r></w:p><w:p><w:pPr><w:spacing w:after="0"/><w:numPr><w:ilvl w:val="0"/><w:numId w:val="2"/></w:numPr></w:pPr><w:r><w:rPr/><w:t xml:space="preserve">其他学科对心理疾病成因的观点和研究成果
</w:t></w:r></w:p><w:p><w:pPr><w:spacing w:after="0"/><w:numPr><w:ilvl w:val="0"/><w:numId w:val="2"/></w:numPr></w:pPr><w:r><w:rPr/><w:t xml:space="preserve">社会学研究者对心理疾病成因的研究证据
</w:t></w:r></w:p><w:p><w:pPr><w:spacing w:after="0"/><w:numPr><w:ilvl w:val="0"/><w:numId w:val="2"/></w:numPr></w:pPr><w:r><w:rPr/><w:t xml:space="preserve">遗传和生物化学对心理疾病成因的影响
</w:t></w:r></w:p><w:p><w:pPr><w:numPr><w:ilvl w:val="0"/><w:numId w:val="2"/></w:numPr></w:pPr><w:r><w:rPr/><w:t xml:space="preserve">社会学观点的反驳和批评意见</w:t></w:r></w:p><w:p><w:pPr><w:pStyle w:val="Heading1"/></w:pPr><w:bookmarkStart w:id="6" w:name="_Toc6"/><w:r><w:t>Report location:</w:t></w:r><w:bookmarkEnd w:id="6"/></w:p><w:p><w:hyperlink r:id="rId8" w:history="1"><w:r><w:rPr><w:color w:val="2980b9"/><w:u w:val="single"/></w:rPr><w:t xml:space="preserve">https://www.fullpicture.app/item/34f34f10f02dd709c664de4299e13e7d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7BB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Mw9W0jY1lXCgaPx_bfJeUp48bW8ybWZnGYRJ5EaZkEblKPNPO73YgkmIGnOxf9mDoyhcazJvtX3hxfOPfM6vhrQoMzYvKDq8D-WIz53fdLbXYpWlTRucfYcbhn3MGGuy4MKOzDASi8qCUdkN0z_naQ%3D%3D&amp;uniplatform=NZKPT&amp;language=CHS" TargetMode="External"/><Relationship Id="rId8" Type="http://schemas.openxmlformats.org/officeDocument/2006/relationships/hyperlink" Target="https://www.fullpicture.app/item/34f34f10f02dd709c664de4299e13e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2024-01-11T03:36:40+01:00</dcterms:created>
  <dcterms:modified xsi:type="dcterms:W3CDTF">2024-01-11T03:36:40+01:00</dcterms:modified>
</cp:coreProperties>
</file>

<file path=docProps/custom.xml><?xml version="1.0" encoding="utf-8"?>
<Properties xmlns="http://schemas.openxmlformats.org/officeDocument/2006/custom-properties" xmlns:vt="http://schemas.openxmlformats.org/officeDocument/2006/docPropsVTypes"/>
</file>