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ssh用法及命令 - 简书</w:t>
      </w:r>
      <w:br/>
      <w:hyperlink r:id="rId7" w:history="1">
        <w:r>
          <w:rPr>
            <w:color w:val="2980b9"/>
            <w:u w:val="single"/>
          </w:rPr>
          <w:t xml:space="preserve">https://www.jianshu.com/p/10023495fba9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SSH是一种网络协议，用于加密计算机之间的登录。</w:t>
      </w:r>
    </w:p>
    <w:p>
      <w:pPr>
        <w:jc w:val="both"/>
      </w:pPr>
      <w:r>
        <w:rPr/>
        <w:t xml:space="preserve">2. SSH使用公钥加密来保证安全，但存在中间人攻击的风险。</w:t>
      </w:r>
    </w:p>
    <w:p>
      <w:pPr>
        <w:jc w:val="both"/>
      </w:pPr>
      <w:r>
        <w:rPr/>
        <w:t xml:space="preserve">3. SSH可以通过命令行进行远程登录，并可修改端口号和保存公钥指纹。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该文章主要介绍了SSH协议的基本概念、安装和配置方法以及使用方法。然而，该文章存在以下问题：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对SSH协议的安全性进行了过于乐观的描述，没有充分考虑到可能存在的风险和漏洞。例如，在介绍SSH协议的安全机制时，只提到了公钥加密可以保证密码不被泄露，但没有提到可能存在中间人攻击等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片面报道：该文章只介绍了OpenSSH作为SSH协议的一种实现方式，并未提及其他商业或开源实现方式，导致读者对SSH协议整体认识不够全面。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缺失考虑点：在介绍SSH远程登录时，该文章只提到了密码登录方式，并未提及其他更加安全的登录方式，如公钥登录等。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主张缺失证据：在介绍SSH协议的安装和配置方法时，该文章给出了一些命令行操作，但并未解释这些操作背后的原理和必要性。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未探索反驳：该文章没有探讨可能存在的反驳意见或争议点，并且没有平等地呈现双方观点。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宣传内容：该文章中包含了一些宣传内容，如对OpenSSH的推广和对Ubuntu系统的赞扬，可能会影响读者的客观判断。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综上所述，该文章存在一些偏见、片面报道、缺失考虑点和证据不足等问题，需要更加客观全面地介绍SSH协议及其实现方式。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SSH协议的安全风险和漏洞
</w:t>
      </w:r>
    </w:p>
    <w:p>
      <w:pPr>
        <w:spacing w:after="0"/>
        <w:numPr>
          <w:ilvl w:val="0"/>
          <w:numId w:val="2"/>
        </w:numPr>
      </w:pPr>
      <w:r>
        <w:rPr/>
        <w:t xml:space="preserve">其他SSH协议实现方式
</w:t>
      </w:r>
    </w:p>
    <w:p>
      <w:pPr>
        <w:spacing w:after="0"/>
        <w:numPr>
          <w:ilvl w:val="0"/>
          <w:numId w:val="2"/>
        </w:numPr>
      </w:pPr>
      <w:r>
        <w:rPr/>
        <w:t xml:space="preserve">公钥登录方式
</w:t>
      </w:r>
    </w:p>
    <w:p>
      <w:pPr>
        <w:spacing w:after="0"/>
        <w:numPr>
          <w:ilvl w:val="0"/>
          <w:numId w:val="2"/>
        </w:numPr>
      </w:pPr>
      <w:r>
        <w:rPr/>
        <w:t xml:space="preserve">SSH安装和配置的原理和必要性
</w:t>
      </w:r>
    </w:p>
    <w:p>
      <w:pPr>
        <w:spacing w:after="0"/>
        <w:numPr>
          <w:ilvl w:val="0"/>
          <w:numId w:val="2"/>
        </w:numPr>
      </w:pPr>
      <w:r>
        <w:rPr/>
        <w:t xml:space="preserve">反驳意见和争议点
</w:t>
      </w:r>
    </w:p>
    <w:p>
      <w:pPr>
        <w:numPr>
          <w:ilvl w:val="0"/>
          <w:numId w:val="2"/>
        </w:numPr>
      </w:pPr>
      <w:r>
        <w:rPr/>
        <w:t xml:space="preserve">避免宣传内容的影响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https://www.fullpicture.app/item/33b306ca67baa4c9aad80973ccfb382f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70B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ianshu.com/p/10023495fba9" TargetMode="External"/><Relationship Id="rId8" Type="http://schemas.openxmlformats.org/officeDocument/2006/relationships/hyperlink" Target="https://www.fullpicture.app/item/33b306ca67baa4c9aad80973ccfb38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2024-01-08T09:41:39+01:00</dcterms:created>
  <dcterms:modified xsi:type="dcterms:W3CDTF">2024-01-08T09:41:39+01:00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