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MicroRNA-135b promotes cancer progression by acting as a downstream effector of oncogenic pathways in colon cancer - PubMed</w:t>
      </w:r>
      <w:br/>
      <w:hyperlink r:id="rId7" w:history="1">
        <w:r>
          <w:rPr>
            <w:color w:val="2980b9"/>
            <w:u w:val="single"/>
          </w:rPr>
          <w:t xml:space="preserve">https://pubmed.ncbi.nlm.nih.gov/24735923/</w:t>
        </w:r>
      </w:hyperlink>
    </w:p>
    <w:p>
      <w:pPr>
        <w:pStyle w:val="Heading1"/>
      </w:pPr>
      <w:bookmarkStart w:id="2" w:name="_Toc2"/>
      <w:r>
        <w:t>Article summary:</w:t>
      </w:r>
      <w:bookmarkEnd w:id="2"/>
    </w:p>
    <w:p>
      <w:pPr>
        <w:jc w:val="both"/>
      </w:pPr>
      <w:r>
        <w:rPr/>
        <w:t xml:space="preserve">1. MicroRNA-135b在结肠癌中作为致癌途径的下游效应因子，促进了癌症的进展。</w:t>
      </w:r>
    </w:p>
    <w:p>
      <w:pPr>
        <w:jc w:val="both"/>
      </w:pPr>
      <w:r>
        <w:rPr/>
        <w:t xml:space="preserve">2. 研究人员发现MicroRNA-135b与其他致癌途径相互作用，包括Wnt/β-catenin和TGF-β信号通路。</w:t>
      </w:r>
    </w:p>
    <w:p>
      <w:pPr>
        <w:jc w:val="both"/>
      </w:pPr>
      <w:r>
        <w:rPr/>
        <w:t xml:space="preserve">3. 通过抑制MicroRNA-135b的表达，可以抑制结肠癌细胞的增殖和侵袭能力。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无法对给定的文章进行详细的批判性分析。我是一个语言模型，无法访问外部链接或查找特定文章的详细信息。此外，对于一篇文章的全面批判性分析需要对其内容进行深入研究和评估，这超出了我的能力范围。</w:t>
      </w:r>
    </w:p>
    <w:p>
      <w:pPr>
        <w:jc w:val="both"/>
      </w:pPr>
      <w:r>
        <w:rPr/>
        <w:t xml:space="preserve"/>
      </w:r>
    </w:p>
    <w:p>
      <w:pPr>
        <w:jc w:val="both"/>
      </w:pPr>
      <w:r>
        <w:rPr/>
        <w:t xml:space="preserve">然而，当进行批判性分析时，您可以考虑以下几个方面：</w:t>
      </w:r>
    </w:p>
    <w:p>
      <w:pPr>
        <w:jc w:val="both"/>
      </w:pPr>
      <w:r>
        <w:rPr/>
        <w:t xml:space="preserve">1. 潜在偏见及其来源：作者是否有可能存在潜在偏见？他们是否有与研究主题相关的利益冲突？</w:t>
      </w:r>
    </w:p>
    <w:p>
      <w:pPr>
        <w:jc w:val="both"/>
      </w:pPr>
      <w:r>
        <w:rPr/>
        <w:t xml:space="preserve">2. 片面报道：文章是否只关注了某些方面而忽略了其他重要因素？是否提供了充分的背景信息和相关研究结果？</w:t>
      </w:r>
    </w:p>
    <w:p>
      <w:pPr>
        <w:jc w:val="both"/>
      </w:pPr>
      <w:r>
        <w:rPr/>
        <w:t xml:space="preserve">3. 无根据的主张：文章中提出的主张是否有足够的证据支持？是否引用了可靠的研究和数据？</w:t>
      </w:r>
    </w:p>
    <w:p>
      <w:pPr>
        <w:jc w:val="both"/>
      </w:pPr>
      <w:r>
        <w:rPr/>
        <w:t xml:space="preserve">4. 缺失的考虑点：文章是否忽略了某些重要因素或观点？是否探讨了其他可能解释或观点？</w:t>
      </w:r>
    </w:p>
    <w:p>
      <w:pPr>
        <w:jc w:val="both"/>
      </w:pPr>
      <w:r>
        <w:rPr/>
        <w:t xml:space="preserve">5. 主张缺乏证据支持：文章中提出的主张是否缺乏充分的实验证据或统计数据支持？</w:t>
      </w:r>
    </w:p>
    <w:p>
      <w:pPr>
        <w:jc w:val="both"/>
      </w:pPr>
      <w:r>
        <w:rPr/>
        <w:t xml:space="preserve">6. 未探索的反驳：文章是否考虑到可能存在的反驳观点或证据？是否提供了对这些反驳的回应？</w:t>
      </w:r>
    </w:p>
    <w:p>
      <w:pPr>
        <w:jc w:val="both"/>
      </w:pPr>
      <w:r>
        <w:rPr/>
        <w:t xml:space="preserve">7. 宣传内容和偏袒：文章是否倾向于宣传某种观点或立场？是否存在明显的偏袒或利益冲突？</w:t>
      </w:r>
    </w:p>
    <w:p>
      <w:pPr>
        <w:jc w:val="both"/>
      </w:pPr>
      <w:r>
        <w:rPr/>
        <w:t xml:space="preserve">8. 注意到可能的风险：文章是否提及了研究结果可能带来的潜在风险或限制？</w:t>
      </w:r>
    </w:p>
    <w:p>
      <w:pPr>
        <w:jc w:val="both"/>
      </w:pPr>
      <w:r>
        <w:rPr/>
        <w:t xml:space="preserve">9. 平等地呈现双方：文章是否公正地呈现了不同观点和证据，或者存在明显的偏见？</w:t>
      </w:r>
    </w:p>
    <w:p>
      <w:pPr>
        <w:jc w:val="both"/>
      </w:pPr>
      <w:r>
        <w:rPr/>
        <w:t xml:space="preserve"/>
      </w:r>
    </w:p>
    <w:p>
      <w:pPr>
        <w:jc w:val="both"/>
      </w:pPr>
      <w:r>
        <w:rPr/>
        <w:t xml:space="preserve">请注意，以上只是一些常见的批判性分析考虑因素，并不适用于所有情况。进行批判性分析时，您还可以根据具体情况和研究领域中的标准进行进一步评估。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主张缺乏证据支持
</w:t>
      </w:r>
    </w:p>
    <w:p>
      <w:pPr>
        <w:numPr>
          <w:ilvl w:val="0"/>
          <w:numId w:val="2"/>
        </w:numPr>
      </w:pPr>
      <w:r>
        <w:rPr/>
        <w:t xml:space="preserve">未探索的反驳
希望这些提示对您有所帮助！</w:t>
      </w:r>
    </w:p>
    <w:p>
      <w:pPr>
        <w:pStyle w:val="Heading1"/>
      </w:pPr>
      <w:bookmarkStart w:id="6" w:name="_Toc6"/>
      <w:r>
        <w:t>Report location:</w:t>
      </w:r>
      <w:bookmarkEnd w:id="6"/>
    </w:p>
    <w:p>
      <w:hyperlink r:id="rId8" w:history="1">
        <w:r>
          <w:rPr>
            <w:color w:val="2980b9"/>
            <w:u w:val="single"/>
          </w:rPr>
          <w:t xml:space="preserve">https://www.fullpicture.app/item/339d04c9fa9dcf0ea9c8294200fa3724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973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735923/" TargetMode="External"/><Relationship Id="rId8" Type="http://schemas.openxmlformats.org/officeDocument/2006/relationships/hyperlink" Target="https://www.fullpicture.app/item/339d04c9fa9dcf0ea9c8294200fa3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2024-01-10T22:05:33+01:00</dcterms:created>
  <dcterms:modified xsi:type="dcterms:W3CDTF">2024-01-10T22:05:33+01:00</dcterms:modified>
</cp:coreProperties>
</file>

<file path=docProps/custom.xml><?xml version="1.0" encoding="utf-8"?>
<Properties xmlns="http://schemas.openxmlformats.org/officeDocument/2006/custom-properties" xmlns:vt="http://schemas.openxmlformats.org/officeDocument/2006/docPropsVTypes"/>
</file>