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The transcription factor SbHY5 mediates light to promote aluminum tolerance by activating SbMATE and SbSTOP1s expression - ScienceDirect</w:t></w:r><w:br/><w:hyperlink r:id="rId7" w:history="1"><w:r><w:rPr><w:color w:val="2980b9"/><w:u w:val="single"/></w:rPr><w:t xml:space="preserve">https://www.sciencedirect.com/science/article/pii/S0981942823007088?ref=pdf_download&fr=RR-2&rr=82c6441f7e2d0f14</w:t></w:r></w:hyperlink></w:p><w:p><w:pPr><w:pStyle w:val="Heading1"/></w:pPr><w:bookmarkStart w:id="2" w:name="_Toc2"/><w:r><w:t>Article summary:</w:t></w:r><w:bookmarkEnd w:id="2"/></w:p><w:p><w:pPr><w:jc w:val="both"/></w:pPr><w:r><w:rPr/><w:t xml:space="preserve">1. SbHY5 is a transcription factor that mediates light to promote aluminum tolerance in sweet sorghum.</w:t></w:r></w:p><w:p><w:pPr><w:jc w:val="both"/></w:pPr><w:r><w:rPr/><w:t xml:space="preserve">2. SbHY5 increases citrate secretion in the roots, which contributes to aluminum tolerance.</w:t></w:r></w:p><w:p><w:pPr><w:jc w:val="both"/></w:pPr><w:r><w:rPr/><w:t xml:space="preserve">3. SbHY5 activates the expression of SbMATE and SbSTOP1, two genes involved in aluminum tolerance, and also regulates its own transcription.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对于上述文章的批判性分析如下：</w:t></w:r></w:p><w:p><w:pPr><w:jc w:val="both"/></w:pPr><w:r><w:rPr/><w:t xml:space="preserve"></w:t></w:r></w:p><w:p><w:pPr><w:jc w:val="both"/></w:pPr><w:r><w:rPr/><w:t xml:space="preserve">1. 潜在偏见及其来源：文章没有明确提到作者的背景和利益关系，这可能导致潜在的偏见。如果作者有与研究主题相关的商业或政治利益，他们可能倾向于呈现结果以支持自己的观点。</w:t></w:r></w:p><w:p><w:pPr><w:jc w:val="both"/></w:pPr><w:r><w:rPr/><w:t xml:space="preserve"></w:t></w:r></w:p><w:p><w:pPr><w:jc w:val="both"/></w:pPr><w:r><w:rPr/><w:t xml:space="preserve">2. 片面报道：文章只关注了光照对铝耐受性的影响，而忽略了其他可能影响铝耐受性的因素，如土壤pH、营养水平等。这种片面报道可能导致读者对该研究结果的理解不完整。</w:t></w:r></w:p><w:p><w:pPr><w:jc w:val="both"/></w:pPr><w:r><w:rPr/><w:t xml:space="preserve"></w:t></w:r></w:p><w:p><w:pPr><w:jc w:val="both"/></w:pPr><w:r><w:rPr/><w:t xml:space="preserve">3. 无根据的主张：文章声称SbHY5通过调节SbMATE和SbSTOP1s基因表达来提高铝耐受性，但并未提供足够的实验证据来支持这一主张。缺乏实验证据使得读者难以确定该主张是否可靠。</w:t></w:r></w:p><w:p><w:pPr><w:jc w:val="both"/></w:pPr><w:r><w:rPr/><w:t xml:space="preserve"></w:t></w:r></w:p><w:p><w:pPr><w:jc w:val="both"/></w:pPr><w:r><w:rPr/><w:t xml:space="preserve">4. 缺失的考虑点：文章没有讨论其他可能影响铝耐受性的因素，如植物品种、生长阶段等。这些因素对于理解植物对铝毒害的反应至关重要，但在文章中被忽略了。</w:t></w:r></w:p><w:p><w:pPr><w:jc w:val="both"/></w:pPr><w:r><w:rPr/><w:t xml:space="preserve"></w:t></w:r></w:p><w:p><w:pPr><w:jc w:val="both"/></w:pPr><w:r><w:rPr/><w:t xml:space="preserve">5. 所提出主张的缺失证据：文章声称SbHY5通过增加根部的柠檬酸分泌来提高铝耐受性，但并未提供足够的实验证据来支持这一主张。缺乏实验证据使得读者难以确定该主张是否可靠。</w:t></w:r></w:p><w:p><w:pPr><w:jc w:val="both"/></w:pPr><w:r><w:rPr/><w:t xml:space="preserve"></w:t></w:r></w:p><w:p><w:pPr><w:jc w:val="both"/></w:pPr><w:r><w:rPr/><w:t xml:space="preserve">6. 未探索的反驳：文章没有探讨其他可能解释结果的因素。例如，除了光照和SbHY5之外，还有其他因素可能影响铝耐受性，如土壤中的其他化学物质或微生物。</w:t></w:r></w:p><w:p><w:pPr><w:jc w:val="both"/></w:pPr><w:r><w:rPr/><w:t xml:space="preserve"></w:t></w:r></w:p><w:p><w:pPr><w:jc w:val="both"/></w:pPr><w:r><w:rPr/><w:t xml:space="preserve">7. 宣传内容：文章中使用了一些宣传性词语，如&quot;inspiringly&quot;和&quot;novel regulatory network&quot;，这可能会给读者留下过于乐观或夸大研究结果的印象。</w:t></w:r></w:p><w:p><w:pPr><w:jc w:val="both"/></w:pPr><w:r><w:rPr/><w:t xml:space="preserve"></w:t></w:r></w:p><w:p><w:pPr><w:jc w:val="both"/></w:pPr><w:r><w:rPr/><w:t xml:space="preserve">8. 偏袒：文章没有平等地呈现双方观点。它只关注了SbHY5在提高铝耐受性中的作用，而忽略了其他可能解释结果的因素。</w:t></w:r></w:p><w:p><w:pPr><w:jc w:val="both"/></w:pPr><w:r><w:rPr/><w:t xml:space="preserve"></w:t></w:r></w:p><w:p><w:pPr><w:jc w:val="both"/></w:pPr><w:r><w:rPr/><w:t xml:space="preserve">9. 是否注意到可能的风险：文章没有讨论与该研究相关的潜在风险或限制。例如，该研究是否适用于所有甘蔗品种？是否存在环境条件下SbHY5对铝耐受性影响不显著的情况？</w:t></w:r></w:p><w:p><w:pPr><w:jc w:val="both"/></w:pPr><w:r><w:rPr/><w:t xml:space="preserve"></w:t></w:r></w:p><w:p><w:pPr><w:jc w:val="both"/></w:pPr><w:r><w:rPr/><w:t xml:space="preserve">总体而言，上述文章存在一些潜在的问题和不足之处，包括潜在偏见、片面报道、无根据的主张、缺失的考虑点和证据等。读者应该保持批判思维，并进一步研究相关领域的其他文献来获取更全面和可靠的信息。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作者背景和利益关系
</w:t></w:r></w:p><w:p><w:pPr><w:spacing w:after="0"/><w:numPr><w:ilvl w:val="0"/><w:numId w:val="2"/></w:numPr></w:pPr><w:r><w:rPr/><w:t xml:space="preserve">其他可能影响铝耐受性的因素
</w:t></w:r></w:p><w:p><w:pPr><w:spacing w:after="0"/><w:numPr><w:ilvl w:val="0"/><w:numId w:val="2"/></w:numPr></w:pPr><w:r><w:rPr/><w:t xml:space="preserve">SbHY5调节基因表达的实验证据
</w:t></w:r></w:p><w:p><w:pPr><w:spacing w:after="0"/><w:numPr><w:ilvl w:val="0"/><w:numId w:val="2"/></w:numPr></w:pPr><w:r><w:rPr/><w:t xml:space="preserve">其他可能影响铝耐受性的因素的讨论
</w:t></w:r></w:p><w:p><w:pPr><w:spacing w:after="0"/><w:numPr><w:ilvl w:val="0"/><w:numId w:val="2"/></w:numPr></w:pPr><w:r><w:rPr/><w:t xml:space="preserve">SbHY5增加柠檬酸分泌的实验证据
</w:t></w:r></w:p><w:p><w:pPr><w:numPr><w:ilvl w:val="0"/><w:numId w:val="2"/></w:numPr></w:pPr><w:r><w:rPr/><w:t xml:space="preserve">其他可能解释结果的因素的探讨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https://www.fullpicture.app/item/3150d0390f9ca07ff57b94d25a5233e0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80503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981942823007088?ref=pdf_download&amp;fr=RR-2&amp;rr=82c6441f7e2d0f14" TargetMode="External"/><Relationship Id="rId8" Type="http://schemas.openxmlformats.org/officeDocument/2006/relationships/hyperlink" Target="https://www.fullpicture.app/item/3150d0390f9ca07ff57b94d25a5233e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2024-05-09T16:53:47+02:00</dcterms:created>
  <dcterms:modified xsi:type="dcterms:W3CDTF">2024-05-09T16:53:47+02:00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