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AI文献溯源与追踪:领域文献|citexs赛特新思</w:t>
      </w:r>
      <w:br/>
      <w:hyperlink r:id="rId7" w:history="1">
        <w:r>
          <w:rPr>
            <w:color w:val="2980b9"/>
            <w:u w:val="single"/>
          </w:rPr>
          <w:t xml:space="preserve">https://www.citexs.com/Paperpicky?query=nuclear+detection</w:t>
        </w:r>
      </w:hyperlink>
    </w:p>
    <w:p>
      <w:pPr>
        <w:pStyle w:val="Heading1"/>
      </w:pPr>
      <w:bookmarkStart w:id="2" w:name="_Toc2"/>
      <w:r>
        <w:t>Article summary:</w:t>
      </w:r>
      <w:bookmarkEnd w:id="2"/>
    </w:p>
    <w:p>
      <w:pPr>
        <w:jc w:val="both"/>
      </w:pPr>
      <w:r>
        <w:rPr/>
        <w:t xml:space="preserve">1. 本文介绍了一种检测染色体不稳定性的核生物标志物的方法。</w:t>
      </w:r>
    </w:p>
    <w:p>
      <w:pPr>
        <w:jc w:val="both"/>
      </w:pPr>
      <w:r>
        <w:rPr/>
        <w:t xml:space="preserve">2. 文中提到了几种利用核磁共振技术进行分子检测和反应的方法。</w:t>
      </w:r>
    </w:p>
    <w:p>
      <w:pPr>
        <w:jc w:val="both"/>
      </w:pPr>
      <w:r>
        <w:rPr/>
        <w:t xml:space="preserve">3. 文章还讨论了使用核磁共振技术检测蛋白质-配体相互作用以及寻找个体蛋白质的方法。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根据给出的文章标题和正文内容，无法进行详细的批判性分析。请提供更具体的信息或者明确要求，以便我能够为您提供更准确的见解和分析。</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您对文章的批判性分析有什么具体要求？
</w:t>
      </w:r>
    </w:p>
    <w:p>
      <w:pPr>
        <w:spacing w:after="0"/>
        <w:numPr>
          <w:ilvl w:val="0"/>
          <w:numId w:val="2"/>
        </w:numPr>
      </w:pPr>
      <w:r>
        <w:rPr/>
        <w:t xml:space="preserve">您希望了解哪些方面的见解和分析？
</w:t>
      </w:r>
    </w:p>
    <w:p>
      <w:pPr>
        <w:spacing w:after="0"/>
        <w:numPr>
          <w:ilvl w:val="0"/>
          <w:numId w:val="2"/>
        </w:numPr>
      </w:pPr>
      <w:r>
        <w:rPr/>
        <w:t xml:space="preserve">您是否需要对文章中未涵盖的主题进行分析？
</w:t>
      </w:r>
    </w:p>
    <w:p>
      <w:pPr>
        <w:spacing w:after="0"/>
        <w:numPr>
          <w:ilvl w:val="0"/>
          <w:numId w:val="2"/>
        </w:numPr>
      </w:pPr>
      <w:r>
        <w:rPr/>
        <w:t xml:space="preserve">您是否需要对文章中的论点、证据或逻辑进行评估？
</w:t>
      </w:r>
    </w:p>
    <w:p>
      <w:pPr>
        <w:spacing w:after="0"/>
        <w:numPr>
          <w:ilvl w:val="0"/>
          <w:numId w:val="2"/>
        </w:numPr>
      </w:pPr>
      <w:r>
        <w:rPr/>
        <w:t xml:space="preserve">您是否需要对文章的结构、语言或风格进行分析？
</w:t>
      </w:r>
    </w:p>
    <w:p>
      <w:pPr>
        <w:spacing w:after="0"/>
        <w:numPr>
          <w:ilvl w:val="0"/>
          <w:numId w:val="2"/>
        </w:numPr>
      </w:pPr>
      <w:r>
        <w:rPr/>
        <w:t xml:space="preserve">您是否需要对文章的观点或立场进行评价？
</w:t>
      </w:r>
    </w:p>
    <w:p>
      <w:pPr>
        <w:spacing w:after="0"/>
        <w:numPr>
          <w:ilvl w:val="0"/>
          <w:numId w:val="2"/>
        </w:numPr>
      </w:pPr>
      <w:r>
        <w:rPr/>
        <w:t xml:space="preserve">您是否需要对文章的影响力、可信度或可靠性进行评估？
</w:t>
      </w:r>
    </w:p>
    <w:p>
      <w:pPr>
        <w:spacing w:after="0"/>
        <w:numPr>
          <w:ilvl w:val="0"/>
          <w:numId w:val="2"/>
        </w:numPr>
      </w:pPr>
      <w:r>
        <w:rPr/>
        <w:t xml:space="preserve">您是否需要对文章的目的、受众或意图进行分析？
1</w:t>
      </w:r>
    </w:p>
    <w:p>
      <w:pPr>
        <w:numPr>
          <w:ilvl w:val="0"/>
          <w:numId w:val="2"/>
        </w:numPr>
      </w:pPr>
      <w:r>
        <w:rPr/>
        <w:t xml:space="preserve">您是否需要对文章的背景、来源或作者进行调查和评估？
请提供更多具体信息，以便我能够为您提供更准确的见解和分析。</w:t>
      </w:r>
    </w:p>
    <w:p>
      <w:pPr>
        <w:pStyle w:val="Heading1"/>
      </w:pPr>
      <w:bookmarkStart w:id="6" w:name="_Toc6"/>
      <w:r>
        <w:t>Report location:</w:t>
      </w:r>
      <w:bookmarkEnd w:id="6"/>
    </w:p>
    <w:p>
      <w:hyperlink r:id="rId8" w:history="1">
        <w:r>
          <w:rPr>
            <w:color w:val="2980b9"/>
            <w:u w:val="single"/>
          </w:rPr>
          <w:t xml:space="preserve">https://www.fullpicture.app/item/307fb073511f27ba3e7233eb85ba67fd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48B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exs.com/Paperpicky?query=nuclear+detection" TargetMode="External"/><Relationship Id="rId8" Type="http://schemas.openxmlformats.org/officeDocument/2006/relationships/hyperlink" Target="https://www.fullpicture.app/item/307fb073511f27ba3e7233eb85ba67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2023-12-22T00:36:24+01:00</dcterms:created>
  <dcterms:modified xsi:type="dcterms:W3CDTF">2023-12-22T00:36:24+01:00</dcterms:modified>
</cp:coreProperties>
</file>

<file path=docProps/custom.xml><?xml version="1.0" encoding="utf-8"?>
<Properties xmlns="http://schemas.openxmlformats.org/officeDocument/2006/custom-properties" xmlns:vt="http://schemas.openxmlformats.org/officeDocument/2006/docPropsVTypes"/>
</file>