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物流基础知识大全 - 百度文库</w:t></w:r><w:br/><w:hyperlink r:id="rId7" w:history="1"><w:r><w:rPr><w:color w:val="2980b9"/><w:u w:val="single"/></w:rPr><w:t xml:space="preserve">https://wenku.baidu.com/view/c0e754267fd184254b35eefdc8d376eeafaa1749.html?fr=income1-doc-search&_wkts_=1690684658537&wkQuery=%E7%89%A9%E6%B5%81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该文章是关于物流基础知识的综合介绍，包括物流的基本概念、流程和相关的重要知识点。</w:t></w:r></w:p><w:p><w:pPr><w:jc w:val="both"/></w:pPr><w:r><w:rPr/><w:t xml:space="preserve">2. 文章提供了VIP会员特权，可以免费下载百度文库上的物流相关文档，并享受其他特权和福利。</w:t></w:r></w:p><w:p><w:pPr><w:jc w:val="both"/></w:pPr><w:r><w:rPr/><w:t xml:space="preserve">3. 文章还提到了2020年中国最具国际影响力的学术期刊列表，其中包括人文社科领域最具国际影响力的学术期刊。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根据提供的文章内容，可以看出这篇文章实际上并不是关于物流基础知识的内容，而是一篇关于VIP会员权益和特权的介绍。这与标题所承诺的内容存在明显的偏差。</w:t></w:r></w:p><w:p><w:pPr><w:jc w:val="both"/></w:pPr><w:r><w:rPr/><w:t xml:space="preserve"></w:t></w:r></w:p><w:p><w:pPr><w:jc w:val="both"/></w:pPr><w:r><w:rPr/><w:t xml:space="preserve">首先，文章开头就强调了VIP会员的特权和有效期，并列举了一系列与VIP会员相关的福利和特权，完全没有涉及到物流基础知识。</w:t></w:r></w:p><w:p><w:pPr><w:jc w:val="both"/></w:pPr><w:r><w:rPr/><w:t xml:space="preserve"></w:t></w:r></w:p><w:p><w:pPr><w:jc w:val="both"/></w:pPr><w:r><w:rPr/><w:t xml:space="preserve">其次，在正文部分也没有提供任何有关物流基础知识的信息。相反，它提到了其他主题，如中国最具国际影响力的学术期刊等。这进一步证实了文章标题与实际内容之间的不符。</w:t></w:r></w:p><w:p><w:pPr><w:jc w:val="both"/></w:pPr><w:r><w:rPr/><w:t xml:space="preserve"></w:t></w:r></w:p><w:p><w:pPr><w:jc w:val="both"/></w:pPr><w:r><w:rPr/><w:t xml:space="preserve">此外，文章中还出现了一些无关或重复的信息，如个人中心、AI助手等，并没有对物流基础知识进行详细讨论或解释。</w:t></w:r></w:p><w:p><w:pPr><w:jc w:val="both"/></w:pPr><w:r><w:rPr/><w:t xml:space="preserve"></w:t></w:r></w:p><w:p><w:pPr><w:jc w:val="both"/></w:pPr><w:r><w:rPr/><w:t xml:space="preserve">从以上分析可以看出，这篇文章存在明显的片面报道和缺失考虑点。它未能提供所承诺的物流基础知识，并且在内容上存在混乱和不相关性。同时，它过度强调VIP会员特权和福利，可能是为了推销百度文库的服务。</w:t></w:r></w:p><w:p><w:pPr><w:jc w:val="both"/></w:pPr><w:r><w:rPr/><w:t xml:space="preserve"></w:t></w:r></w:p><w:p><w:pPr><w:jc w:val="both"/></w:pPr><w:r><w:rPr/><w:t xml:space="preserve">然而，在这篇文章中并没有注意到潜在偏见或风险，并且没有平等地呈现双方观点。它只关注了VIP会员的权益，而忽略了其他读者对物流基础知识的需求。</w:t></w:r></w:p><w:p><w:pPr><w:jc w:val="both"/></w:pPr><w:r><w:rPr/><w:t xml:space="preserve"></w:t></w:r></w:p><w:p><w:pPr><w:jc w:val="both"/></w:pPr><w:r><w:rPr/><w:t xml:space="preserve">总之，这篇文章存在明显的问题，包括标题与内容不符、片面报道、缺失考虑点和宣传内容等。读者应该对其提供的信息保持警惕，并寻找其他可靠来源来获取真正的物流基础知识。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物流基础知识
</w:t></w:r></w:p><w:p><w:pPr><w:spacing w:after="0"/><w:numPr><w:ilvl w:val="0"/><w:numId w:val="2"/></w:numPr></w:pPr><w:r><w:rPr/><w:t xml:space="preserve">物流流程
</w:t></w:r></w:p><w:p><w:pPr><w:spacing w:after="0"/><w:numPr><w:ilvl w:val="0"/><w:numId w:val="2"/></w:numPr></w:pPr><w:r><w:rPr/><w:t xml:space="preserve">物流管理
</w:t></w:r></w:p><w:p><w:pPr><w:spacing w:after="0"/><w:numPr><w:ilvl w:val="0"/><w:numId w:val="2"/></w:numPr></w:pPr><w:r><w:rPr/><w:t xml:space="preserve">物流运输
</w:t></w:r></w:p><w:p><w:pPr><w:spacing w:after="0"/><w:numPr><w:ilvl w:val="0"/><w:numId w:val="2"/></w:numPr></w:pPr><w:r><w:rPr/><w:t xml:space="preserve">供应链管理
</w:t></w:r></w:p><w:p><w:pPr><w:numPr><w:ilvl w:val="0"/><w:numId w:val="2"/></w:numPr></w:pPr><w:r><w:rPr/><w:t xml:space="preserve">仓储与配送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https://www.fullpicture.app/item/3038efd13ba10db7d07a09e7368cf5c0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4FF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c0e754267fd184254b35eefdc8d376eeafaa1749.html?fr=income1-doc-search&amp;_wkts_=1690684658537&amp;wkQuery=%E7%89%A9%E6%B5%81" TargetMode="External"/><Relationship Id="rId8" Type="http://schemas.openxmlformats.org/officeDocument/2006/relationships/hyperlink" Target="https://www.fullpicture.app/item/3038efd13ba10db7d07a09e7368cf5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2023-12-28T14:59:33+01:00</dcterms:created>
  <dcterms:modified xsi:type="dcterms:W3CDTF">2023-12-28T14:59:33+01:00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