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20多万的奥迪Q5L，值不值得买？</w:t></w:r><w:br/><w:hyperlink r:id="rId7" w:history="1"><w:r><w:rPr><w:color w:val="2980b9"/><w:u w:val="single"/></w:rPr><w:t xml:space="preserve">https://mp.weixin.qq.com/s?src=11&timestamp=1703746569&ver=4983&signature=qNvo0z2IxovdgmMbV5lwi4hpKuMD3iy9Y4M*Uuq38Pu5dviKFSFWsl9*K9ypwOAPEdnRzjE4EhNA3HvoN-xsFM-9*JsQ6Rmm-5Uc8MbMWruqTrSOE63YI-5iX9db5Ig-&new=1</w:t></w:r></w:hyperlink></w:p><w:p><w:pPr><w:pStyle w:val="Heading1"/></w:pPr><w:bookmarkStart w:id="2" w:name="_Toc2"/><w:r><w:t>Article summary:</w:t></w:r><w:bookmarkEnd w:id="2"/></w:p><w:p><w:pPr><w:jc w:val="both"/></w:pPr><w:r><w:rPr/><w:t xml:space="preserve">1. 本文讨论了在同样价格范围内购买新车或二手车的选择。作者提到，对于预算约为25万元人民币的朋友们来说，他们常常在购买新车或二手车之间犹豫不决。</w:t></w:r></w:p><w:p><w:pPr><w:jc w:val="both"/></w:pPr><w:r><w:rPr/><w:t xml:space="preserve">2. 文中比较了大众家族的SUV——途观L和更豪华的奥迪Q5L。途观L在外观设计上采用了最新的家族设计语言，整车看起来时尚大气；而奥迪Q5L则具有更高档次的品牌效应。两者在配置方面都相当丰富，并且都有良好的动力性能和操控稳定性。</w:t></w:r></w:p><w:p><w:pPr><w:jc w:val="both"/></w:pPr><w:r><w:rPr/><w:t xml:space="preserve">3. 虽然途观L是同级别车型中非常安全和合适的选择，但考虑到二手车市场，购买奥迪Q5L等豪华品牌车型也是一个不错的选择。二手奥迪Q5L价格相对较低，而且仍然保持着较新、里程数少、状态良好等优点。此外，奥迪Q5L在外观和内饰设计上也更加豪华，在配置方面也有一些额外选项可供选择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这篇文章主要比较了奥迪Q5L和大众途观L两款车型，探讨了在同等价格下应该选择哪一款。然而，文章存在一些问题和偏见。</w:t></w:r></w:p><w:p><w:pPr><w:jc w:val="both"/></w:pPr><w:r><w:rPr/><w:t xml:space="preserve"></w:t></w:r></w:p><w:p><w:pPr><w:jc w:val="both"/></w:pPr><w:r><w:rPr/><w:t xml:space="preserve">首先，文章没有提供关于奥迪Q5L的详细信息，只是简单地说它是豪华品牌车型，并且认为由于奥迪品牌的加持，更多人会选择它。然而，没有提供关于奥迪Q5L的性能、配置、安全性等方面的具体信息，无法对其进行全面评估。</w:t></w:r></w:p><w:p><w:pPr><w:jc w:val="both"/></w:pPr><w:r><w:rPr/><w:t xml:space="preserve"></w:t></w:r></w:p><w:p><w:pPr><w:jc w:val="both"/></w:pPr><w:r><w:rPr/><w:t xml:space="preserve">其次，文章对大众途观L进行了详细介绍，并强调了它在外观设计、内饰配置和动力性能方面的优势。然而，在对途观L进行赞美时，文章没有提及任何可能存在的缺点或不足之处。这种片面报道可能导致读者对途观L产生过高期望。</w:t></w:r></w:p><w:p><w:pPr><w:jc w:val="both"/></w:pPr><w:r><w:rPr/><w:t xml:space="preserve"></w:t></w:r></w:p><w:p><w:pPr><w:jc w:val="both"/></w:pPr><w:r><w:rPr/><w:t xml:space="preserve">此外，文章还提到可以购买二手奥迪Q5L作为替代选择，并称其性价比很高。然而，在没有提供充分证据支持的情况下，仅凭价格低廉就断言二手奥迪Q5L值得购买是不科学的。读者需要考虑二手车的使用年限、里程数、维护状况等因素，以及二手车市场的波动性。</w:t></w:r></w:p><w:p><w:pPr><w:jc w:val="both"/></w:pPr><w:r><w:rPr/><w:t xml:space="preserve"></w:t></w:r></w:p><w:p><w:pPr><w:jc w:val="both"/></w:pPr><w:r><w:rPr/><w:t xml:space="preserve">文章还存在一些宣传内容和偏袒。例如，对奥迪Q5L的赞美超过了对途观L的介绍，并且没有提供足够的证据来支持这种偏袒。此外，文章没有平等地呈现双方的优缺点，而是更多地强调了奥迪Q5L的优势。</w:t></w:r></w:p><w:p><w:pPr><w:jc w:val="both"/></w:pPr><w:r><w:rPr/><w:t xml:space="preserve"></w:t></w:r></w:p><w:p><w:pPr><w:jc w:val="both"/></w:pPr><w:r><w:rPr/><w:t xml:space="preserve">总之，这篇文章在比较奥迪Q5L和大众途观L时存在一些问题和偏见。读者应该谨慎对待其中的观点，并自行进行更全面、客观的调查和评估。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奥迪Q5L的性能和配置如何？
</w:t></w:r></w:p><w:p><w:pPr><w:spacing w:after="0"/><w:numPr><w:ilvl w:val="0"/><w:numId w:val="2"/></w:numPr></w:pPr><w:r><w:rPr/><w:t xml:space="preserve">大众途观L是否存在任何缺点或不足之处？
</w:t></w:r></w:p><w:p><w:pPr><w:spacing w:after="0"/><w:numPr><w:ilvl w:val="0"/><w:numId w:val="2"/></w:numPr></w:pPr><w:r><w:rPr/><w:t xml:space="preserve">二手奥迪Q5L的性价比是否真的很高？
</w:t></w:r></w:p><w:p><w:pPr><w:spacing w:after="0"/><w:numPr><w:ilvl w:val="0"/><w:numId w:val="2"/></w:numPr></w:pPr><w:r><w:rPr/><w:t xml:space="preserve">文章是否提供了足够的证据来支持对奥迪Q5L的偏袒？
</w:t></w:r></w:p><w:p><w:pPr><w:spacing w:after="0"/><w:numPr><w:ilvl w:val="0"/><w:numId w:val="2"/></w:numPr></w:pPr><w:r><w:rPr/><w:t xml:space="preserve">文章是否平等地呈现了奥迪Q5L和大众途观L的优缺点？
</w:t></w:r></w:p><w:p><w:pPr><w:numPr><w:ilvl w:val="0"/><w:numId w:val="2"/></w:numPr></w:pPr><w:r><w:rPr/><w:t xml:space="preserve">读者应该如何进行更全面、客观的调查和评估？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https://www.fullpicture.app/item/2e46c36ca6d45dd08385bb118092315b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E13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?src=11&amp;timestamp=1703746569&amp;ver=4983&amp;signature=qNvo0z2IxovdgmMbV5lwi4hpKuMD3iy9Y4M*Uuq38Pu5dviKFSFWsl9*K9ypwOAPEdnRzjE4EhNA3HvoN-xsFM-9*JsQ6Rmm-5Uc8MbMWruqTrSOE63YI-5iX9db5Ig-&amp;new=1" TargetMode="External"/><Relationship Id="rId8" Type="http://schemas.openxmlformats.org/officeDocument/2006/relationships/hyperlink" Target="https://www.fullpicture.app/item/2e46c36ca6d45dd08385bb11809231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2024-02-07T18:34:01+01:00</dcterms:created>
  <dcterms:modified xsi:type="dcterms:W3CDTF">2024-02-07T18:34:01+01:00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