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Übersicht - PDV-Systeme GmbH</w:t>
      </w:r>
      <w:br/>
      <w:hyperlink r:id="rId7" w:history="1">
        <w:r>
          <w:rPr>
            <w:color w:val="2980b9"/>
            <w:u w:val="single"/>
          </w:rPr>
          <w:t xml:space="preserve">https://www.pdv-systeme.de/leistungen/it-loesungen/uebersicht</w:t>
        </w:r>
      </w:hyperlink>
    </w:p>
    <w:p>
      <w:pPr>
        <w:pStyle w:val="Heading1"/>
      </w:pPr>
      <w:bookmarkStart w:id="2" w:name="_Toc2"/>
      <w:r>
        <w:t>Article summary:</w:t>
      </w:r>
      <w:bookmarkEnd w:id="2"/>
    </w:p>
    <w:p>
      <w:pPr>
        <w:jc w:val="both"/>
      </w:pPr>
      <w:r>
        <w:rPr/>
        <w:t xml:space="preserve">1. PDV-Systeme GmbH realisiert anspruchsvolle IT-Projekte für verschiedene Branchen und den öffentlichen Sektor.</w:t>
      </w:r>
    </w:p>
    <w:p>
      <w:pPr>
        <w:jc w:val="both"/>
      </w:pPr>
      <w:r>
        <w:rPr/>
        <w:t xml:space="preserve">2. Das Unternehmen bietet Lösungen für Hard- und Softwarekomponenten, Vernetzung, Server, Storage, Backup, Netzwerke, Sicherheit, Cloud Computing und Virtualisierung.</w:t>
      </w:r>
    </w:p>
    <w:p>
      <w:pPr>
        <w:jc w:val="both"/>
      </w:pPr>
      <w:r>
        <w:rPr/>
        <w:t xml:space="preserve">3. PDV-Systeme GmbH qualifiziert regelmäßig ihre Techniker und gewährleistet eine stabile und sichere Integration der benötigten Komponenten.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beschreibt die PDV-Systeme GmbH als Anbieter von IT-Lösungen für verschiedene Branchen. Es wird betont, dass der Erfolg von IT-Projekten von verschiedenen Faktoren abhängt, wie Prozessverständnis, technisches Knowhow und professionelles Projektmanagement.</w:t>
      </w:r>
    </w:p>
    <w:p>
      <w:pPr>
        <w:jc w:val="both"/>
      </w:pPr>
      <w:r>
        <w:rPr/>
        <w:t xml:space="preserve"/>
      </w:r>
    </w:p>
    <w:p>
      <w:pPr>
        <w:jc w:val="both"/>
      </w:pPr>
      <w:r>
        <w:rPr/>
        <w:t xml:space="preserve">Eine mögliche Vorurteilquelle in diesem Artikel könnte sein, dass die PDV-Systeme GmbH als einziger Anbieter von IT-Lösungen dargestellt wird. Es wird nicht erwähnt, ob es andere Unternehmen gibt, die ähnliche Dienstleistungen anbieten. Dies könnte den Eindruck erwecken, dass PDV-Systeme GmbH der beste oder einzige Anbieter auf dem Markt ist.</w:t>
      </w:r>
    </w:p>
    <w:p>
      <w:pPr>
        <w:jc w:val="both"/>
      </w:pPr>
      <w:r>
        <w:rPr/>
        <w:t xml:space="preserve"/>
      </w:r>
    </w:p>
    <w:p>
      <w:pPr>
        <w:jc w:val="both"/>
      </w:pPr>
      <w:r>
        <w:rPr/>
        <w:t xml:space="preserve">Des Weiteren werden einige Behauptungen aufgestellt, ohne diese mit konkreten Beweisen zu untermauern. Zum Beispiel wird behauptet, dass die Techniker regelmäßig qualifiziert und von Herstellern zertifiziert werden. Es wäre hilfreich gewesen, wenn konkrete Informationen über die Art der Qualifizierung und Zertifizierung bereitgestellt worden wären.</w:t>
      </w:r>
    </w:p>
    <w:p>
      <w:pPr>
        <w:jc w:val="both"/>
      </w:pPr>
      <w:r>
        <w:rPr/>
        <w:t xml:space="preserve"/>
      </w:r>
    </w:p>
    <w:p>
      <w:pPr>
        <w:jc w:val="both"/>
      </w:pPr>
      <w:r>
        <w:rPr/>
        <w:t xml:space="preserve">Ein weiterer Aspekt, der in diesem Artikel fehlt, sind mögliche Risiken oder Herausforderungen bei der Umsetzung von IT-Projekten. Es wird nur positiv über die Fähigkeiten und Leistungen des Unternehmens berichtet, ohne auf mögliche Schwierigkeiten hinzuweisen. Dies könnte den Eindruck erwecken, dass PDV-Systeme GmbH keine Risiken oder Herausforderungen bei der Umsetzung ihrer Projekte hat.</w:t>
      </w:r>
    </w:p>
    <w:p>
      <w:pPr>
        <w:jc w:val="both"/>
      </w:pPr>
      <w:r>
        <w:rPr/>
        <w:t xml:space="preserve"/>
      </w:r>
    </w:p>
    <w:p>
      <w:pPr>
        <w:jc w:val="both"/>
      </w:pPr>
      <w:r>
        <w:rPr/>
        <w:t xml:space="preserve">Zudem fehlen Gegenargumente oder eine ausgewogene Darstellung beispielsweise von Kunden oder Experten, die möglicherweise eine andere Meinung über die Leistungen von PDV-Systeme GmbH haben könnten. Dies könnte den Eindruck erwecken, dass der Artikel einseitig und werblich ist.</w:t>
      </w:r>
    </w:p>
    <w:p>
      <w:pPr>
        <w:jc w:val="both"/>
      </w:pPr>
      <w:r>
        <w:rPr/>
        <w:t xml:space="preserve"/>
      </w:r>
    </w:p>
    <w:p>
      <w:pPr>
        <w:jc w:val="both"/>
      </w:pPr>
      <w:r>
        <w:rPr/>
        <w:t xml:space="preserve">Insgesamt lässt dieser Artikel einige Fragen offen und könnte durch eine ausgewogenere Darstellung der Fakten und mögliche Gegenargumente verbessert werden. Es wäre auch hilfreich gewesen, wenn konkrete Beispiele für erfolgreich umgesetzte IT-Projekte genannt worden wären, um die Behauptungen des Unternehmens zu unterstützen.</w:t>
      </w:r>
    </w:p>
    <w:p>
      <w:pPr>
        <w:pStyle w:val="Heading1"/>
      </w:pPr>
      <w:bookmarkStart w:id="5" w:name="_Toc5"/>
      <w:r>
        <w:t>Topics for further research:</w:t>
      </w:r>
      <w:bookmarkEnd w:id="5"/>
    </w:p>
    <w:p>
      <w:pPr>
        <w:spacing w:after="0"/>
        <w:numPr>
          <w:ilvl w:val="0"/>
          <w:numId w:val="2"/>
        </w:numPr>
      </w:pPr>
      <w:r>
        <w:rPr/>
        <w:t xml:space="preserve">Risiken und Herausforderungen bei der Umsetzung von IT-Projekten
</w:t>
      </w:r>
    </w:p>
    <w:p>
      <w:pPr>
        <w:spacing w:after="0"/>
        <w:numPr>
          <w:ilvl w:val="0"/>
          <w:numId w:val="2"/>
        </w:numPr>
      </w:pPr>
      <w:r>
        <w:rPr/>
        <w:t xml:space="preserve">Alternativen zu PDV-Systeme GmbH als Anbieter von IT-Lösungen
</w:t>
      </w:r>
    </w:p>
    <w:p>
      <w:pPr>
        <w:spacing w:after="0"/>
        <w:numPr>
          <w:ilvl w:val="0"/>
          <w:numId w:val="2"/>
        </w:numPr>
      </w:pPr>
      <w:r>
        <w:rPr/>
        <w:t xml:space="preserve">Kundenbewertungen und Meinungen über PDV-Systeme GmbH
</w:t>
      </w:r>
    </w:p>
    <w:p>
      <w:pPr>
        <w:spacing w:after="0"/>
        <w:numPr>
          <w:ilvl w:val="0"/>
          <w:numId w:val="2"/>
        </w:numPr>
      </w:pPr>
      <w:r>
        <w:rPr/>
        <w:t xml:space="preserve">Qualifizierung und Zertifizierung der Techniker bei PDV-Systeme GmbH
</w:t>
      </w:r>
    </w:p>
    <w:p>
      <w:pPr>
        <w:spacing w:after="0"/>
        <w:numPr>
          <w:ilvl w:val="0"/>
          <w:numId w:val="2"/>
        </w:numPr>
      </w:pPr>
      <w:r>
        <w:rPr/>
        <w:t xml:space="preserve">Vergleich von IT-Lösungsanbietern in verschiedenen Branchen
</w:t>
      </w:r>
    </w:p>
    <w:p>
      <w:pPr>
        <w:numPr>
          <w:ilvl w:val="0"/>
          <w:numId w:val="2"/>
        </w:numPr>
      </w:pPr>
      <w:r>
        <w:rPr/>
        <w:t xml:space="preserve">Erfolgreiche Beispiele für umgesetzte IT-Projekte von PDV-Systeme GmbH</w:t>
      </w:r>
    </w:p>
    <w:p>
      <w:pPr>
        <w:pStyle w:val="Heading1"/>
      </w:pPr>
      <w:bookmarkStart w:id="6" w:name="_Toc6"/>
      <w:r>
        <w:t>Report location:</w:t>
      </w:r>
      <w:bookmarkEnd w:id="6"/>
    </w:p>
    <w:p>
      <w:hyperlink r:id="rId8" w:history="1">
        <w:r>
          <w:rPr>
            <w:color w:val="2980b9"/>
            <w:u w:val="single"/>
          </w:rPr>
          <w:t xml:space="preserve">https://www.fullpicture.app/item/2e070f4df007970ca74f06ef0079dd4d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30AB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dv-systeme.de/leistungen/it-loesungen/uebersicht" TargetMode="External"/><Relationship Id="rId8" Type="http://schemas.openxmlformats.org/officeDocument/2006/relationships/hyperlink" Target="https://www.fullpicture.app/item/2e070f4df007970ca74f06ef0079dd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2024-03-10T17:14:18+01:00</dcterms:created>
  <dcterms:modified xsi:type="dcterms:W3CDTF">2024-03-10T17:14:18+01:00</dcterms:modified>
</cp:coreProperties>
</file>

<file path=docProps/custom.xml><?xml version="1.0" encoding="utf-8"?>
<Properties xmlns="http://schemas.openxmlformats.org/officeDocument/2006/custom-properties" xmlns:vt="http://schemas.openxmlformats.org/officeDocument/2006/docPropsVTypes"/>
</file>