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课程门户-章节详情</w:t></w:r><w:br/><w:hyperlink r:id="rId7" w:history="1"><w:r><w:rPr><w:color w:val="2980b9"/><w:u w:val="single"/></w:rPr><w:t xml:space="preserve">https://mooc1.chaoxing.com/mooc-ans/nodedetailcontroller/visitnodedetail?courseId=214212426&knowledgeId=159872407</w:t></w:r></w:hyperlink></w:p><w:p><w:pPr><w:pStyle w:val="Heading1"/></w:pPr><w:bookmarkStart w:id="2" w:name="_Toc2"/><w:r><w:t>Article summary:</w:t></w:r><w:bookmarkEnd w:id="2"/></w:p><w:p><w:pPr><w:jc w:val="both"/></w:pPr><w:r><w:rPr/><w:t xml:space="preserve">1. 该课程门户提供了关于积极心理学和个人成长的章节详情，由桑志勤教授主讲。</w:t></w:r></w:p><w:p><w:pPr><w:jc w:val="both"/></w:pPr><w:r><w:rPr/><w:t xml:space="preserve"></w:t></w:r></w:p><w:p><w:pPr><w:jc w:val="both"/></w:pPr><w:r><w:rPr/><w:t xml:space="preserve">2. 文章列出了关于积极心理学和个人成长的六个章节内容，包括视频、章节测验等。</w:t></w:r></w:p><w:p><w:pPr><w:jc w:val="both"/></w:pPr><w:r><w:rPr/><w:t xml:space="preserve"></w:t></w:r></w:p><w:p><w:pPr><w:jc w:val="both"/></w:pPr><w:r><w:rPr/><w:t xml:space="preserve">3. 读者可以通过该课程门户学习有关积极心理学和个人成长的知识，并进行主观问题的思考。</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这篇文章的标题是“课程门户-章节详情”，内容主要介绍了积极心理学和个人成长的课程内容。然而，文章存在一些潜在偏见和问题。</w:t></w:r></w:p><w:p><w:pPr><w:jc w:val="both"/></w:pPr><w:r><w:rPr/><w:t xml:space="preserve"></w:t></w:r></w:p><w:p><w:pPr><w:jc w:val="both"/></w:pPr><w:r><w:rPr/><w:t xml:space="preserve">首先，文章没有提供关于作者或教授背景信息，读者无法了解作者的资质和立场。这可能导致读者对文章内容的可信度产生怀疑。</w:t></w:r></w:p><w:p><w:pPr><w:jc w:val="both"/></w:pPr><w:r><w:rPr/><w:t xml:space="preserve"></w:t></w:r></w:p><w:p><w:pPr><w:jc w:val="both"/></w:pPr><w:r><w:rPr/><w:t xml:space="preserve">其次，文章只提供了课程章节的简单列表，并没有详细介绍每个章节的具体内容。这种片面报道可能使读者无法全面了解课程的深度和广度。</w:t></w:r></w:p><w:p><w:pPr><w:jc w:val="both"/></w:pPr><w:r><w:rPr/><w:t xml:space="preserve"></w:t></w:r></w:p><w:p><w:pPr><w:jc w:val="both"/></w:pPr><w:r><w:rPr/><w:t xml:space="preserve">此外，文章中出现了一些无根据的主张，比如未提及积极心理学和个人成长之间的确切联系以及它们对个人生活的影响。缺乏相关证据支持这些主张会降低文章的可信度。</w:t></w:r></w:p><w:p><w:pPr><w:jc w:val="both"/></w:pPr><w:r><w:rPr/><w:t xml:space="preserve"></w:t></w:r></w:p><w:p><w:pPr><w:jc w:val="both"/></w:pPr><w:r><w:rPr/><w:t xml:space="preserve">另外，文章没有探讨可能存在的反驳观点或争议性问题，缺乏对不同观点进行平衡分析。这可能导致读者对课程内容产生误解或局限性认知。</w:t></w:r></w:p><w:p><w:pPr><w:jc w:val="both"/></w:pPr><w:r><w:rPr/><w:t xml:space="preserve"></w:t></w:r></w:p><w:p><w:pPr><w:jc w:val="both"/></w:pPr><w:r><w:rPr/><w:t xml:space="preserve">最后，文章似乎更像是一则宣传内容而非客观报道。它缺乏对可能风险或负面影响的讨论，并且没有平等地呈现双方观点。因此，读者需要谨慎对待这篇文章所传达的信息，并自行进行更深入的研究和思考。</w:t></w:r></w:p><w:p><w:pPr><w:pStyle w:val="Heading1"/></w:pPr><w:bookmarkStart w:id="5" w:name="_Toc5"/><w:r><w:t>Topics for further research:</w:t></w:r><w:bookmarkEnd w:id="5"/></w:p><w:p><w:pPr><w:spacing w:after="0"/><w:numPr><w:ilvl w:val="0"/><w:numId w:val="2"/></w:numPr></w:pPr><w:r><w:rPr/><w:t xml:space="preserve">积极心理学和个人成长的定义和关系
</w:t></w:r></w:p><w:p><w:pPr><w:spacing w:after="0"/><w:numPr><w:ilvl w:val="0"/><w:numId w:val="2"/></w:numPr></w:pPr><w:r><w:rPr/><w:t xml:space="preserve">作者或教授的资质和立场
</w:t></w:r></w:p><w:p><w:pPr><w:spacing w:after="0"/><w:numPr><w:ilvl w:val="0"/><w:numId w:val="2"/></w:numPr></w:pPr><w:r><w:rPr/><w:t xml:space="preserve">课程章节的具体内容和深度
</w:t></w:r></w:p><w:p><w:pPr><w:spacing w:after="0"/><w:numPr><w:ilvl w:val="0"/><w:numId w:val="2"/></w:numPr></w:pPr><w:r><w:rPr/><w:t xml:space="preserve">积极心理学和个人成长对个人生活的影响
</w:t></w:r></w:p><w:p><w:pPr><w:spacing w:after="0"/><w:numPr><w:ilvl w:val="0"/><w:numId w:val="2"/></w:numPr></w:pPr><w:r><w:rPr/><w:t xml:space="preserve">反驳观点或争议性问题的探讨
</w:t></w:r></w:p><w:p><w:pPr><w:numPr><w:ilvl w:val="0"/><w:numId w:val="2"/></w:numPr></w:pPr><w:r><w:rPr/><w:t xml:space="preserve">文章的客观性和平衡性</w:t></w:r></w:p><w:p><w:pPr><w:pStyle w:val="Heading1"/></w:pPr><w:bookmarkStart w:id="6" w:name="_Toc6"/><w:r><w:t>Report location:</w:t></w:r><w:bookmarkEnd w:id="6"/></w:p><w:p><w:hyperlink r:id="rId8" w:history="1"><w:r><w:rPr><w:color w:val="2980b9"/><w:u w:val="single"/></w:rPr><w:t xml:space="preserve">https://www.fullpicture.app/item/2d173be694c632310b04be5589b0b19f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B277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oc1.chaoxing.com/mooc-ans/nodedetailcontroller/visitnodedetail?courseId=214212426&amp;knowledgeId=159872407" TargetMode="External"/><Relationship Id="rId8" Type="http://schemas.openxmlformats.org/officeDocument/2006/relationships/hyperlink" Target="https://www.fullpicture.app/item/2d173be694c632310b04be5589b0b1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2024-04-04T08:42:01+02:00</dcterms:created>
  <dcterms:modified xsi:type="dcterms:W3CDTF">2024-04-04T08:42:01+02:00</dcterms:modified>
</cp:coreProperties>
</file>

<file path=docProps/custom.xml><?xml version="1.0" encoding="utf-8"?>
<Properties xmlns="http://schemas.openxmlformats.org/officeDocument/2006/custom-properties" xmlns:vt="http://schemas.openxmlformats.org/officeDocument/2006/docPropsVTypes"/>
</file>