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Establishing a reliable mechanism model of the digital twin machining system: An adaptive evaluation network approach - ScienceDirect</w:t>
      </w:r>
      <w:br/>
      <w:hyperlink r:id="rId7" w:history="1">
        <w:r>
          <w:rPr>
            <w:color w:val="2980b9"/>
            <w:u w:val="single"/>
          </w:rPr>
          <w:t xml:space="preserve">https://www.sciencedirect.com/science/article/pii/S0278612521002570</w:t>
        </w:r>
      </w:hyperlink>
    </w:p>
    <w:p>
      <w:pPr>
        <w:pStyle w:val="Heading1"/>
      </w:pPr>
      <w:bookmarkStart w:id="2" w:name="_Toc2"/>
      <w:r>
        <w:t>Article summary:</w:t>
      </w:r>
      <w:bookmarkEnd w:id="2"/>
    </w:p>
    <w:p>
      <w:pPr>
        <w:jc w:val="both"/>
      </w:pPr>
      <w:r>
        <w:rPr/>
        <w:t xml:space="preserve">1. The article proposes an adaptive evaluation network approach to evaluate the reliability of the digital twin machining system (DTMS).</w:t>
      </w:r>
    </w:p>
    <w:p>
      <w:pPr>
        <w:jc w:val="both"/>
      </w:pPr>
      <w:r>
        <w:rPr/>
        <w:t xml:space="preserve">2. The paper analyzes the decision-making process of the DTMS and regards it as a system composed of several components or subsystems.</w:t>
      </w:r>
    </w:p>
    <w:p>
      <w:pPr>
        <w:jc w:val="both"/>
      </w:pPr>
      <w:r>
        <w:rPr/>
        <w:t xml:space="preserve">3. The study identifies factors that affect the reliability of the DTMS, including process route, manufacturing features, and machining elements, and proposes an adaptive network-based approach for system reliability evaluation.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"Establishing a reliable mechanism model of the digital twin machining system: An adaptive evaluation network approach" discusses the challenges faced by digital twin technology in accurately reflecting physical entities and proposes an adaptive evaluation network approach to evaluate the reliability of the digital twin machining system (DTMS). The article provides a comprehensive analysis of the decision-making process of DTMS and identifies factors that affect its reliability, including process route, manufacturing features, and machining elements. The proposed method is tested on an aerospace part's machining process.</w:t>
      </w:r>
    </w:p>
    <w:p>
      <w:pPr>
        <w:jc w:val="both"/>
      </w:pPr>
      <w:r>
        <w:rPr/>
        <w:t xml:space="preserve"/>
      </w:r>
    </w:p>
    <w:p>
      <w:pPr>
        <w:jc w:val="both"/>
      </w:pPr>
      <w:r>
        <w:rPr/>
        <w:t xml:space="preserve">Overall, the article presents a well-structured and informative analysis of DTMS and its reliability evaluation. However, there are some potential biases and limitations in the article that need to be considered.</w:t>
      </w:r>
    </w:p>
    <w:p>
      <w:pPr>
        <w:jc w:val="both"/>
      </w:pPr>
      <w:r>
        <w:rPr/>
        <w:t xml:space="preserve"/>
      </w:r>
    </w:p>
    <w:p>
      <w:pPr>
        <w:jc w:val="both"/>
      </w:pPr>
      <w:r>
        <w:rPr/>
        <w:t xml:space="preserve">One-sided reporting: The article mainly focuses on the benefits of using digital twin technology in machining processes and does not discuss any potential drawbacks or limitations. For example, it does not address concerns about data privacy or cybersecurity risks associated with using digital twins.</w:t>
      </w:r>
    </w:p>
    <w:p>
      <w:pPr>
        <w:jc w:val="both"/>
      </w:pPr>
      <w:r>
        <w:rPr/>
        <w:t xml:space="preserve"/>
      </w:r>
    </w:p>
    <w:p>
      <w:pPr>
        <w:jc w:val="both"/>
      </w:pPr>
      <w:r>
        <w:rPr/>
        <w:t xml:space="preserve">Unsupported claims: The article claims that existing DTMSs have limited decision accuracy, which can negatively impact production efficiency. However, there is no evidence provided to support this claim.</w:t>
      </w:r>
    </w:p>
    <w:p>
      <w:pPr>
        <w:jc w:val="both"/>
      </w:pPr>
      <w:r>
        <w:rPr/>
        <w:t xml:space="preserve"/>
      </w:r>
    </w:p>
    <w:p>
      <w:pPr>
        <w:jc w:val="both"/>
      </w:pPr>
      <w:r>
        <w:rPr/>
        <w:t xml:space="preserve">Missing points of consideration: While the article discusses factors that affect DTMS reliability, it does not consider external factors such as environmental conditions or operator error that could also impact reliability.</w:t>
      </w:r>
    </w:p>
    <w:p>
      <w:pPr>
        <w:jc w:val="both"/>
      </w:pPr>
      <w:r>
        <w:rPr/>
        <w:t xml:space="preserve"/>
      </w:r>
    </w:p>
    <w:p>
      <w:pPr>
        <w:jc w:val="both"/>
      </w:pPr>
      <w:r>
        <w:rPr/>
        <w:t xml:space="preserve">Missing evidence for claims made: The article claims that an adaptive evaluation network approach can comprehensively analyze output errors to evaluate DTMS reliability. However, there is no evidence provided to support this claim.</w:t>
      </w:r>
    </w:p>
    <w:p>
      <w:pPr>
        <w:jc w:val="both"/>
      </w:pPr>
      <w:r>
        <w:rPr/>
        <w:t xml:space="preserve"/>
      </w:r>
    </w:p>
    <w:p>
      <w:pPr>
        <w:jc w:val="both"/>
      </w:pPr>
      <w:r>
        <w:rPr/>
        <w:t xml:space="preserve">Unexplored counterarguments: The article does not explore any potential counterarguments against using digital twins in machining processes or against the proposed adaptive evaluation network approach.</w:t>
      </w:r>
    </w:p>
    <w:p>
      <w:pPr>
        <w:jc w:val="both"/>
      </w:pPr>
      <w:r>
        <w:rPr/>
        <w:t xml:space="preserve"/>
      </w:r>
    </w:p>
    <w:p>
      <w:pPr>
        <w:jc w:val="both"/>
      </w:pPr>
      <w:r>
        <w:rPr/>
        <w:t xml:space="preserve">Promotional content: The article appears to promote the use of digital twins in manufacturing without discussing any potential downsides or limitations.</w:t>
      </w:r>
    </w:p>
    <w:p>
      <w:pPr>
        <w:jc w:val="both"/>
      </w:pPr>
      <w:r>
        <w:rPr/>
        <w:t xml:space="preserve"/>
      </w:r>
    </w:p>
    <w:p>
      <w:pPr>
        <w:jc w:val="both"/>
      </w:pPr>
      <w:r>
        <w:rPr/>
        <w:t xml:space="preserve">Partiality: The article only presents one perspective on DTMS reliability evaluation without considering alternative approaches or methods.</w:t>
      </w:r>
    </w:p>
    <w:p>
      <w:pPr>
        <w:jc w:val="both"/>
      </w:pPr>
      <w:r>
        <w:rPr/>
        <w:t xml:space="preserve"/>
      </w:r>
    </w:p>
    <w:p>
      <w:pPr>
        <w:jc w:val="both"/>
      </w:pPr>
      <w:r>
        <w:rPr/>
        <w:t xml:space="preserve">Possible risks not noted: While the article discusses factors that affect DTMS reliability, it does not address any potential risks associated with relying on digital twins for decision-making in manufacturing processes.</w:t>
      </w:r>
    </w:p>
    <w:p>
      <w:pPr>
        <w:jc w:val="both"/>
      </w:pPr>
      <w:r>
        <w:rPr/>
        <w:t xml:space="preserve"/>
      </w:r>
    </w:p>
    <w:p>
      <w:pPr>
        <w:jc w:val="both"/>
      </w:pPr>
      <w:r>
        <w:rPr/>
        <w:t xml:space="preserve">In conclusion, while the article provides valuable insights into DTMS and its reliability evaluation, it has some potential biases and limitations that need to be considered. Future research should explore both benefits and drawbacks of using digital twins in manufacturing processes and consider external factors that could impact their reliability.</w:t>
      </w:r>
    </w:p>
    <w:p>
      <w:pPr>
        <w:pStyle w:val="Heading1"/>
      </w:pPr>
      <w:bookmarkStart w:id="5" w:name="_Toc5"/>
      <w:r>
        <w:t>Topics for further research:</w:t>
      </w:r>
      <w:bookmarkEnd w:id="5"/>
    </w:p>
    <w:p>
      <w:pPr>
        <w:spacing w:after="0"/>
        <w:numPr>
          <w:ilvl w:val="0"/>
          <w:numId w:val="2"/>
        </w:numPr>
      </w:pPr>
      <w:r>
        <w:rPr/>
        <w:t xml:space="preserve">Potential risks of using digital twins in manufacturing processes
</w:t>
      </w:r>
    </w:p>
    <w:p>
      <w:pPr>
        <w:spacing w:after="0"/>
        <w:numPr>
          <w:ilvl w:val="0"/>
          <w:numId w:val="2"/>
        </w:numPr>
      </w:pPr>
      <w:r>
        <w:rPr/>
        <w:t xml:space="preserve">Cybersecurity risks associated with digital twin technology
</w:t>
      </w:r>
    </w:p>
    <w:p>
      <w:pPr>
        <w:spacing w:after="0"/>
        <w:numPr>
          <w:ilvl w:val="0"/>
          <w:numId w:val="2"/>
        </w:numPr>
      </w:pPr>
      <w:r>
        <w:rPr/>
        <w:t xml:space="preserve">Limitations of existing DTMSs
</w:t>
      </w:r>
    </w:p>
    <w:p>
      <w:pPr>
        <w:spacing w:after="0"/>
        <w:numPr>
          <w:ilvl w:val="0"/>
          <w:numId w:val="2"/>
        </w:numPr>
      </w:pPr>
      <w:r>
        <w:rPr/>
        <w:t xml:space="preserve">Impact of environmental conditions on DTMS reliability
</w:t>
      </w:r>
    </w:p>
    <w:p>
      <w:pPr>
        <w:spacing w:after="0"/>
        <w:numPr>
          <w:ilvl w:val="0"/>
          <w:numId w:val="2"/>
        </w:numPr>
      </w:pPr>
      <w:r>
        <w:rPr/>
        <w:t xml:space="preserve">Alternative approaches to DTMS reliability evaluation
</w:t>
      </w:r>
    </w:p>
    <w:p>
      <w:pPr>
        <w:numPr>
          <w:ilvl w:val="0"/>
          <w:numId w:val="2"/>
        </w:numPr>
      </w:pPr>
      <w:r>
        <w:rPr/>
        <w:t xml:space="preserve">Operator error and its impact on DTMS reliability</w:t>
      </w:r>
    </w:p>
    <w:p>
      <w:pPr>
        <w:pStyle w:val="Heading1"/>
      </w:pPr>
      <w:bookmarkStart w:id="6" w:name="_Toc6"/>
      <w:r>
        <w:t>Report location:</w:t>
      </w:r>
      <w:bookmarkEnd w:id="6"/>
    </w:p>
    <w:p>
      <w:hyperlink r:id="rId8" w:history="1">
        <w:r>
          <w:rPr>
            <w:color w:val="2980b9"/>
            <w:u w:val="single"/>
          </w:rPr>
          <w:t xml:space="preserve">https://www.fullpicture.app/item/2c59fc06aadfa616bb3df455f86f9df8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93B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8612521002570" TargetMode="External"/><Relationship Id="rId8" Type="http://schemas.openxmlformats.org/officeDocument/2006/relationships/hyperlink" Target="https://www.fullpicture.app/item/2c59fc06aadfa616bb3df455f86f9d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2023-12-10T12:51:41+01:00</dcterms:created>
  <dcterms:modified xsi:type="dcterms:W3CDTF">2023-12-10T12:51:41+01:00</dcterms:modified>
</cp:coreProperties>
</file>

<file path=docProps/custom.xml><?xml version="1.0" encoding="utf-8"?>
<Properties xmlns="http://schemas.openxmlformats.org/officeDocument/2006/custom-properties" xmlns:vt="http://schemas.openxmlformats.org/officeDocument/2006/docPropsVTypes"/>
</file>