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j.cnsns.2019.105035 (1)</w:t>
      </w:r>
      <w:br/>
      <w:hyperlink r:id="rId7" w:history="1">
        <w:r>
          <w:rPr>
            <w:color w:val="2980b9"/>
            <w:u w:val="single"/>
          </w:rPr>
          <w:t xml:space="preserve">https://app.fir.ai/files/kX3KGRaZE4n1wpYZ?refer=%2Ffolders%2F94QyWRlANqK1pwXv</w:t>
        </w:r>
      </w:hyperlink>
    </w:p>
    <w:p>
      <w:pPr>
        <w:pStyle w:val="Heading1"/>
      </w:pPr>
      <w:bookmarkStart w:id="2" w:name="_Toc2"/>
      <w:r>
        <w:t>Article summary:</w:t>
      </w:r>
      <w:bookmarkEnd w:id="2"/>
    </w:p>
    <w:p>
      <w:pPr>
        <w:jc w:val="both"/>
      </w:pPr>
      <w:r>
        <w:rPr/>
        <w:t xml:space="preserve">1. The network connection has been restored.</w:t>
      </w:r>
    </w:p>
    <w:p>
      <w:pPr>
        <w:jc w:val="both"/>
      </w:pPr>
      <w:r>
        <w:rPr/>
        <w:t xml:space="preserve">2. There is currently no network.</w:t>
      </w:r>
    </w:p>
    <w:p>
      <w:pPr>
        <w:jc w:val="both"/>
      </w:pPr>
      <w:r>
        <w:rPr/>
        <w:t xml:space="preserve">3. Please check the network connection.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short and does not provide any evidence or sources to back up its claims, making it difficult to assess its trustworthiness and reliability. The article does not explore any counterarguments or present both sides of the issue equally, which could lead to a one-sided reporting of the issue. Additionally, there is no mention of potential risks associated with restoring the network connection, which could be important for readers to consider before taking action. Furthermore, there is no indication that the article was written by an expert in the field or that it was peer-reviewed, which could lead to bias in its content. Finally, there is a lack of detail in the article which could lead to confusion among readers as they may not have enough information to make an informed decision about their own network connections.</w:t>
      </w:r>
    </w:p>
    <w:p>
      <w:pPr>
        <w:pStyle w:val="Heading1"/>
      </w:pPr>
      <w:bookmarkStart w:id="5" w:name="_Toc5"/>
      <w:r>
        <w:t>Topics for further research:</w:t>
      </w:r>
      <w:bookmarkEnd w:id="5"/>
    </w:p>
    <w:p>
      <w:pPr>
        <w:spacing w:after="0"/>
        <w:numPr>
          <w:ilvl w:val="0"/>
          <w:numId w:val="2"/>
        </w:numPr>
      </w:pPr>
      <w:r>
        <w:rPr/>
        <w:t xml:space="preserve">Network connection risks</w:t>
      </w:r>
    </w:p>
    <w:p>
      <w:pPr>
        <w:spacing w:after="0"/>
        <w:numPr>
          <w:ilvl w:val="0"/>
          <w:numId w:val="2"/>
        </w:numPr>
      </w:pPr>
      <w:r>
        <w:rPr/>
        <w:t xml:space="preserve">Network connection restoration</w:t>
      </w:r>
    </w:p>
    <w:p>
      <w:pPr>
        <w:spacing w:after="0"/>
        <w:numPr>
          <w:ilvl w:val="0"/>
          <w:numId w:val="2"/>
        </w:numPr>
      </w:pPr>
      <w:r>
        <w:rPr/>
        <w:t xml:space="preserve">Network connection security</w:t>
      </w:r>
    </w:p>
    <w:p>
      <w:pPr>
        <w:spacing w:after="0"/>
        <w:numPr>
          <w:ilvl w:val="0"/>
          <w:numId w:val="2"/>
        </w:numPr>
      </w:pPr>
      <w:r>
        <w:rPr/>
        <w:t xml:space="preserve">Network connection maintenance</w:t>
      </w:r>
    </w:p>
    <w:p>
      <w:pPr>
        <w:spacing w:after="0"/>
        <w:numPr>
          <w:ilvl w:val="0"/>
          <w:numId w:val="2"/>
        </w:numPr>
      </w:pPr>
      <w:r>
        <w:rPr/>
        <w:t xml:space="preserve">Network connection troubleshooting</w:t>
      </w:r>
    </w:p>
    <w:p>
      <w:pPr>
        <w:numPr>
          <w:ilvl w:val="0"/>
          <w:numId w:val="2"/>
        </w:numPr>
      </w:pPr>
      <w:r>
        <w:rPr/>
        <w:t xml:space="preserve">Network connection best practices</w:t>
      </w:r>
    </w:p>
    <w:p>
      <w:pPr>
        <w:pStyle w:val="Heading1"/>
      </w:pPr>
      <w:bookmarkStart w:id="6" w:name="_Toc6"/>
      <w:r>
        <w:t>Report location:</w:t>
      </w:r>
      <w:bookmarkEnd w:id="6"/>
    </w:p>
    <w:p>
      <w:hyperlink r:id="rId8" w:history="1">
        <w:r>
          <w:rPr>
            <w:color w:val="2980b9"/>
            <w:u w:val="single"/>
          </w:rPr>
          <w:t xml:space="preserve">https://www.fullpicture.app/item/2beedf29dd91dcccbed7b3317a03cec6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7838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fir.ai/files/kX3KGRaZE4n1wpYZ?refer=%2Ffolders%2F94QyWRlANqK1pwXv" TargetMode="External"/><Relationship Id="rId8" Type="http://schemas.openxmlformats.org/officeDocument/2006/relationships/hyperlink" Target="https://www.fullpicture.app/item/2beedf29dd91dcccbed7b3317a03ce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2023-02-23T20:27:11+01:00</dcterms:created>
  <dcterms:modified xsi:type="dcterms:W3CDTF">2023-02-23T20:27:11+01:00</dcterms:modified>
</cp:coreProperties>
</file>

<file path=docProps/custom.xml><?xml version="1.0" encoding="utf-8"?>
<Properties xmlns="http://schemas.openxmlformats.org/officeDocument/2006/custom-properties" xmlns:vt="http://schemas.openxmlformats.org/officeDocument/2006/docPropsVTypes"/>
</file>