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Uya Utama</w:t>
      </w:r>
      <w:br/>
      <w:hyperlink r:id="rId7" w:history="1">
        <w:r>
          <w:rPr>
            <w:color w:val="2980b9"/>
            <w:u w:val="single"/>
          </w:rPr>
          <w:t xml:space="preserve">https://disway.id/read/681173/uya-utama</w:t>
        </w:r>
      </w:hyperlink>
    </w:p>
    <w:p>
      <w:pPr>
        <w:pStyle w:val="Heading1"/>
      </w:pPr>
      <w:bookmarkStart w:id="2" w:name="_Toc2"/>
      <w:r>
        <w:t>Article summary:</w:t>
      </w:r>
      <w:bookmarkEnd w:id="2"/>
    </w:p>
    <w:p>
      <w:pPr>
        <w:jc w:val="both"/>
      </w:pPr>
      <w:r>
        <w:rPr/>
        <w:t xml:space="preserve">1. Uya Kuya is taking on the role of a journalist, advocating for justice and defending the weak.</w:t>
      </w:r>
    </w:p>
    <w:p>
      <w:pPr>
        <w:jc w:val="both"/>
      </w:pPr>
      <w:r>
        <w:rPr/>
        <w:t xml:space="preserve">2. The family of a deceased farmer from Rokan Hilir, Riau has been subjected to police brutality and their home was burned down.</w:t>
      </w:r>
    </w:p>
    <w:p>
      <w:pPr>
        <w:jc w:val="both"/>
      </w:pPr>
      <w:r>
        <w:rPr/>
        <w:t xml:space="preserve">3. Uya Kuya has promised to continue fighting for justice in this case, no matter the risks.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“Uya Utama” is an informative piece that provides insight into the plight of a family from Rokan Hilir, Riau who have been subjected to police brutality and had their home burned down. The article focuses on Uya Kuya, who is taking on the role of a journalist by advocating for justice and defending the weak. Uya Kuya has promised to continue fighting for justice in this case, no matter the risks. </w:t>
      </w:r>
    </w:p>
    <w:p>
      <w:pPr>
        <w:jc w:val="both"/>
      </w:pPr>
      <w:r>
        <w:rPr/>
        <w:t xml:space="preserve">The article appears to be reliable as it provides detailed information about the situation and includes quotes from those involved in the case. However, there are some potential biases that should be noted. For example, there is no mention of any counterarguments or opposing views which could provide a more balanced perspective on the issue. Additionally, there is no evidence provided to support some of the claims made in the article such as Uya Kuya's promise to fight for justice regardless of risk or his potential candidacy for DPR (Indonesian Parliament). Furthermore, there is also promotional content included in the article which could be seen as biased towards Uya Kuya's cause and agenda. </w:t>
      </w:r>
    </w:p>
    <w:p>
      <w:pPr>
        <w:jc w:val="both"/>
      </w:pPr>
      <w:r>
        <w:rPr/>
        <w:t xml:space="preserve">In conclusion, while this article appears to be reliable overall due to its detailed information and quotes from those involved in the case, it should be noted that there are some potential biases present such as lack of counterarguments or opposing views, lack of evidence for certain claims made in the article, promotional content included in favour of Uya Kuya's cause and agenda, etc., which could lead readers astray if not taken into consideration when reading this piece.</w:t>
      </w:r>
    </w:p>
    <w:p>
      <w:pPr>
        <w:pStyle w:val="Heading1"/>
      </w:pPr>
      <w:bookmarkStart w:id="5" w:name="_Toc5"/>
      <w:r>
        <w:t>Topics for further research:</w:t>
      </w:r>
      <w:bookmarkEnd w:id="5"/>
    </w:p>
    <w:p>
      <w:pPr>
        <w:spacing w:after="0"/>
        <w:numPr>
          <w:ilvl w:val="0"/>
          <w:numId w:val="2"/>
        </w:numPr>
      </w:pPr>
      <w:r>
        <w:rPr/>
        <w:t xml:space="preserve">Police brutality in Rokan Hilir, Riau</w:t>
      </w:r>
    </w:p>
    <w:p>
      <w:pPr>
        <w:spacing w:after="0"/>
        <w:numPr>
          <w:ilvl w:val="0"/>
          <w:numId w:val="2"/>
        </w:numPr>
      </w:pPr>
      <w:r>
        <w:rPr/>
        <w:t xml:space="preserve">Uya Kuya's candidacy for DPR</w:t>
      </w:r>
    </w:p>
    <w:p>
      <w:pPr>
        <w:spacing w:after="0"/>
        <w:numPr>
          <w:ilvl w:val="0"/>
          <w:numId w:val="2"/>
        </w:numPr>
      </w:pPr>
      <w:r>
        <w:rPr/>
        <w:t xml:space="preserve">Opposing views on Uya Kuya's cause</w:t>
      </w:r>
    </w:p>
    <w:p>
      <w:pPr>
        <w:spacing w:after="0"/>
        <w:numPr>
          <w:ilvl w:val="0"/>
          <w:numId w:val="2"/>
        </w:numPr>
      </w:pPr>
      <w:r>
        <w:rPr/>
        <w:t xml:space="preserve">Evidence of police brutality in Rokan Hilir, Riau</w:t>
      </w:r>
    </w:p>
    <w:p>
      <w:pPr>
        <w:spacing w:after="0"/>
        <w:numPr>
          <w:ilvl w:val="0"/>
          <w:numId w:val="2"/>
        </w:numPr>
      </w:pPr>
      <w:r>
        <w:rPr/>
        <w:t xml:space="preserve">Impact of police brutality on local communities</w:t>
      </w:r>
    </w:p>
    <w:p>
      <w:pPr>
        <w:numPr>
          <w:ilvl w:val="0"/>
          <w:numId w:val="2"/>
        </w:numPr>
      </w:pPr>
      <w:r>
        <w:rPr/>
        <w:t xml:space="preserve">International human rights organizations advocating for justice in Rokan Hilir, Riau</w:t>
      </w:r>
    </w:p>
    <w:p>
      <w:pPr>
        <w:pStyle w:val="Heading1"/>
      </w:pPr>
      <w:bookmarkStart w:id="6" w:name="_Toc6"/>
      <w:r>
        <w:t>Report location:</w:t>
      </w:r>
      <w:bookmarkEnd w:id="6"/>
    </w:p>
    <w:p>
      <w:hyperlink r:id="rId8" w:history="1">
        <w:r>
          <w:rPr>
            <w:color w:val="2980b9"/>
            <w:u w:val="single"/>
          </w:rPr>
          <w:t xml:space="preserve">https://www.fullpicture.app/item/2afe2b9f414a63a6101bb91d7c06551a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1A8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way.id/read/681173/uya-utama" TargetMode="External"/><Relationship Id="rId8" Type="http://schemas.openxmlformats.org/officeDocument/2006/relationships/hyperlink" Target="https://www.fullpicture.app/item/2afe2b9f414a63a6101bb91d7c0655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2023-02-22T02:21:45+01:00</dcterms:created>
  <dcterms:modified xsi:type="dcterms:W3CDTF">2023-02-22T02:21:45+01:00</dcterms:modified>
</cp:coreProperties>
</file>

<file path=docProps/custom.xml><?xml version="1.0" encoding="utf-8"?>
<Properties xmlns="http://schemas.openxmlformats.org/officeDocument/2006/custom-properties" xmlns:vt="http://schemas.openxmlformats.org/officeDocument/2006/docPropsVTypes"/>
</file>