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About</w:t>
      </w:r>
      <w:br/>
      <w:hyperlink r:id="rId7" w:history="1">
        <w:r>
          <w:rPr>
            <w:color w:val="2980b9"/>
            <w:u w:val="single"/>
          </w:rPr>
          <w:t xml:space="preserve">https://www.dbirman.com/about</w:t>
        </w:r>
      </w:hyperlink>
    </w:p>
    <w:p>
      <w:pPr>
        <w:pStyle w:val="Heading1"/>
      </w:pPr>
      <w:bookmarkStart w:id="2" w:name="_Toc2"/>
      <w:r>
        <w:t>Article summary:</w:t>
      </w:r>
      <w:bookmarkEnd w:id="2"/>
    </w:p>
    <w:p>
      <w:pPr>
        <w:jc w:val="both"/>
      </w:pPr>
      <w:r>
        <w:rPr/>
        <w:t xml:space="preserve">1. The author is passionate about powerful, elegant, and impactful design.</w:t>
      </w:r>
    </w:p>
    <w:p>
      <w:pPr>
        <w:jc w:val="both"/>
      </w:pPr>
      <w:r>
        <w:rPr/>
        <w:t xml:space="preserve">2. They enjoy challenging work that positively affects people on a broad scale.</w:t>
      </w:r>
    </w:p>
    <w:p>
      <w:pPr>
        <w:jc w:val="both"/>
      </w:pPr>
      <w:r>
        <w:rPr/>
        <w:t xml:space="preserve">3. In their spare time, they enjoy outdoor activities like surfing and biking, as well as good food, weightlifting, and painting.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or opinions. However, based on the content of the article, it appears to be a brief introduction to the author's interests and hobbies.</w:t>
      </w:r>
    </w:p>
    <w:p>
      <w:pPr>
        <w:jc w:val="both"/>
      </w:pPr>
      <w:r>
        <w:rPr/>
        <w:t xml:space="preserve"/>
      </w:r>
    </w:p>
    <w:p>
      <w:pPr>
        <w:jc w:val="both"/>
      </w:pPr>
      <w:r>
        <w:rPr/>
        <w:t xml:space="preserve">The article does not contain any unsupported claims or missing evidence for the claims made. However, it is important to note that the article is promotional in nature as it highlights the author's skills and interests. The article also lacks any counterarguments or points of consideration that may provide a more balanced perspective.</w:t>
      </w:r>
    </w:p>
    <w:p>
      <w:pPr>
        <w:jc w:val="both"/>
      </w:pPr>
      <w:r>
        <w:rPr/>
        <w:t xml:space="preserve"/>
      </w:r>
    </w:p>
    <w:p>
      <w:pPr>
        <w:jc w:val="both"/>
      </w:pPr>
      <w:r>
        <w:rPr/>
        <w:t xml:space="preserve">Furthermore, there is no mention of any potential risks associated with weightlifting or surfing, which could be seen as a partial representation of these activities. Additionally, while the author mentions enjoying good food, there is no discussion about healthy eating habits or potential negative effects of unhealthy eating.</w:t>
      </w:r>
    </w:p>
    <w:p>
      <w:pPr>
        <w:jc w:val="both"/>
      </w:pPr>
      <w:r>
        <w:rPr/>
        <w:t xml:space="preserve"/>
      </w:r>
    </w:p>
    <w:p>
      <w:pPr>
        <w:jc w:val="both"/>
      </w:pPr>
      <w:r>
        <w:rPr/>
        <w:t xml:space="preserve">Overall, while the article provides some insight into the author's personality and interests, it lacks depth and balance in its reporting.</w:t>
      </w:r>
    </w:p>
    <w:p>
      <w:pPr>
        <w:pStyle w:val="Heading1"/>
      </w:pPr>
      <w:bookmarkStart w:id="5" w:name="_Toc5"/>
      <w:r>
        <w:t>Topics for further research:</w:t>
      </w:r>
      <w:bookmarkEnd w:id="5"/>
    </w:p>
    <w:p>
      <w:pPr>
        <w:spacing w:after="0"/>
        <w:numPr>
          <w:ilvl w:val="0"/>
          <w:numId w:val="2"/>
        </w:numPr>
      </w:pPr>
      <w:r>
        <w:rPr/>
        <w:t xml:space="preserve">Risks associated with weightlifting and surfing
</w:t>
      </w:r>
    </w:p>
    <w:p>
      <w:pPr>
        <w:spacing w:after="0"/>
        <w:numPr>
          <w:ilvl w:val="0"/>
          <w:numId w:val="2"/>
        </w:numPr>
      </w:pPr>
      <w:r>
        <w:rPr/>
        <w:t xml:space="preserve">Healthy eating habits and their importance
</w:t>
      </w:r>
    </w:p>
    <w:p>
      <w:pPr>
        <w:spacing w:after="0"/>
        <w:numPr>
          <w:ilvl w:val="0"/>
          <w:numId w:val="2"/>
        </w:numPr>
      </w:pPr>
      <w:r>
        <w:rPr/>
        <w:t xml:space="preserve">Negative effects of unhealthy eating
</w:t>
      </w:r>
    </w:p>
    <w:p>
      <w:pPr>
        <w:spacing w:after="0"/>
        <w:numPr>
          <w:ilvl w:val="0"/>
          <w:numId w:val="2"/>
        </w:numPr>
      </w:pPr>
      <w:r>
        <w:rPr/>
        <w:t xml:space="preserve">Balanced perspective on weightlifting and surfing
</w:t>
      </w:r>
    </w:p>
    <w:p>
      <w:pPr>
        <w:spacing w:after="0"/>
        <w:numPr>
          <w:ilvl w:val="0"/>
          <w:numId w:val="2"/>
        </w:numPr>
      </w:pPr>
      <w:r>
        <w:rPr/>
        <w:t xml:space="preserve">Potential injuries from weightlifting and surfing
</w:t>
      </w:r>
    </w:p>
    <w:p>
      <w:pPr>
        <w:numPr>
          <w:ilvl w:val="0"/>
          <w:numId w:val="2"/>
        </w:numPr>
      </w:pPr>
      <w:r>
        <w:rPr/>
        <w:t xml:space="preserve">Importance of proper training and technique in weightlifting and surfing</w:t>
      </w:r>
    </w:p>
    <w:p>
      <w:pPr>
        <w:pStyle w:val="Heading1"/>
      </w:pPr>
      <w:bookmarkStart w:id="6" w:name="_Toc6"/>
      <w:r>
        <w:t>Report location:</w:t>
      </w:r>
      <w:bookmarkEnd w:id="6"/>
    </w:p>
    <w:p>
      <w:hyperlink r:id="rId8" w:history="1">
        <w:r>
          <w:rPr>
            <w:color w:val="2980b9"/>
            <w:u w:val="single"/>
          </w:rPr>
          <w:t xml:space="preserve">https://www.fullpicture.app/item/2aa5f79f9d3992c331dee94284892886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10E2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birman.com/about" TargetMode="External"/><Relationship Id="rId8" Type="http://schemas.openxmlformats.org/officeDocument/2006/relationships/hyperlink" Target="https://www.fullpicture.app/item/2aa5f79f9d3992c331dee942848928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2023-12-08T22:52:24+01:00</dcterms:created>
  <dcterms:modified xsi:type="dcterms:W3CDTF">2023-12-08T22:52:24+01:00</dcterms:modified>
</cp:coreProperties>
</file>

<file path=docProps/custom.xml><?xml version="1.0" encoding="utf-8"?>
<Properties xmlns="http://schemas.openxmlformats.org/officeDocument/2006/custom-properties" xmlns:vt="http://schemas.openxmlformats.org/officeDocument/2006/docPropsVTypes"/>
</file>