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Fiverr - Dashboard</w:t>
      </w:r>
      <w:br/>
      <w:hyperlink r:id="rId7" w:history="1">
        <w:r>
          <w:rPr>
            <w:color w:val="2980b9"/>
            <w:u w:val="single"/>
          </w:rPr>
          <w:t xml:space="preserve">https://fiverraffiliates.com/affiliatev2/</w:t>
        </w:r>
      </w:hyperlink>
    </w:p>
    <w:p>
      <w:pPr>
        <w:pStyle w:val="Heading1"/>
      </w:pPr>
      <w:bookmarkStart w:id="2" w:name="_Toc2"/>
      <w:r>
        <w:t>Article summary:</w:t>
      </w:r>
      <w:bookmarkEnd w:id="2"/>
    </w:p>
    <w:p>
      <w:pPr>
        <w:jc w:val="both"/>
      </w:pPr>
      <w:r>
        <w:rPr/>
        <w:t xml:space="preserve">1. Fiverr's dashboard provides access to various marketing tools, reports, payments, earnings report, pixels, commission plan, sub-affiliates, and help and support.</w:t>
      </w:r>
    </w:p>
    <w:p>
      <w:pPr>
        <w:jc w:val="both"/>
      </w:pPr>
      <w:r>
        <w:rPr/>
        <w:t xml:space="preserve">2. The marketing tools section includes default and deep links, geo rotation groups, gig ads widget, and search box widget.</w:t>
      </w:r>
    </w:p>
    <w:p>
      <w:pPr>
        <w:jc w:val="both"/>
      </w:pPr>
      <w:r>
        <w:rPr/>
        <w:t xml:space="preserve">3. The reports section includes media report, registrations report, activity report, and leads report.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Fiverr dashboard and its various features for affiliates. However, it is important to note that the article is written by Fiverr itself, which may introduce potential biases and promotional content.</w:t>
      </w:r>
    </w:p>
    <w:p>
      <w:pPr>
        <w:jc w:val="both"/>
      </w:pPr>
      <w:r>
        <w:rPr/>
        <w:t xml:space="preserve"/>
      </w:r>
    </w:p>
    <w:p>
      <w:pPr>
        <w:jc w:val="both"/>
      </w:pPr>
      <w:r>
        <w:rPr/>
        <w:t xml:space="preserve">The article presents a one-sided view of the Fiverr dashboard, highlighting its various tools and reports without exploring any potential drawbacks or limitations. It also lacks evidence to support some of its claims, such as the effectiveness of certain marketing tools in driving traffic and conversions.</w:t>
      </w:r>
    </w:p>
    <w:p>
      <w:pPr>
        <w:jc w:val="both"/>
      </w:pPr>
      <w:r>
        <w:rPr/>
        <w:t xml:space="preserve"/>
      </w:r>
    </w:p>
    <w:p>
      <w:pPr>
        <w:jc w:val="both"/>
      </w:pPr>
      <w:r>
        <w:rPr/>
        <w:t xml:space="preserve">Additionally, the article does not present counterarguments or alternative perspectives on the use of Fiverr as an affiliate platform. It also appears to be partial towards promoting Fiverr's services rather than providing objective information for potential users.</w:t>
      </w:r>
    </w:p>
    <w:p>
      <w:pPr>
        <w:jc w:val="both"/>
      </w:pPr>
      <w:r>
        <w:rPr/>
        <w:t xml:space="preserve"/>
      </w:r>
    </w:p>
    <w:p>
      <w:pPr>
        <w:jc w:val="both"/>
      </w:pPr>
      <w:r>
        <w:rPr/>
        <w:t xml:space="preserve">Furthermore, while the article mentions payment history and requests, it does not provide sufficient information on possible risks or security measures for handling financial transactions through the platform.</w:t>
      </w:r>
    </w:p>
    <w:p>
      <w:pPr>
        <w:jc w:val="both"/>
      </w:pPr>
      <w:r>
        <w:rPr/>
        <w:t xml:space="preserve"/>
      </w:r>
    </w:p>
    <w:p>
      <w:pPr>
        <w:jc w:val="both"/>
      </w:pPr>
      <w:r>
        <w:rPr/>
        <w:t xml:space="preserve">Overall, while the article provides a useful overview of the Fiverr dashboard for affiliates, readers should approach it with caution and seek additional sources for a more balanced perspective.</w:t>
      </w:r>
    </w:p>
    <w:p>
      <w:pPr>
        <w:pStyle w:val="Heading1"/>
      </w:pPr>
      <w:bookmarkStart w:id="5" w:name="_Toc5"/>
      <w:r>
        <w:t>Topics for further research:</w:t>
      </w:r>
      <w:bookmarkEnd w:id="5"/>
    </w:p>
    <w:p>
      <w:pPr>
        <w:spacing w:after="0"/>
        <w:numPr>
          <w:ilvl w:val="0"/>
          <w:numId w:val="2"/>
        </w:numPr>
      </w:pPr>
      <w:r>
        <w:rPr/>
        <w:t xml:space="preserve">Risks and security measures for financial transactions on Fiverr
</w:t>
      </w:r>
    </w:p>
    <w:p>
      <w:pPr>
        <w:spacing w:after="0"/>
        <w:numPr>
          <w:ilvl w:val="0"/>
          <w:numId w:val="2"/>
        </w:numPr>
      </w:pPr>
      <w:r>
        <w:rPr/>
        <w:t xml:space="preserve">Limitations and drawbacks of using Fiverr as an affiliate platform
</w:t>
      </w:r>
    </w:p>
    <w:p>
      <w:pPr>
        <w:spacing w:after="0"/>
        <w:numPr>
          <w:ilvl w:val="0"/>
          <w:numId w:val="2"/>
        </w:numPr>
      </w:pPr>
      <w:r>
        <w:rPr/>
        <w:t xml:space="preserve">Alternative perspectives on Fiverr's effectiveness in driving traffic and conversions
</w:t>
      </w:r>
    </w:p>
    <w:p>
      <w:pPr>
        <w:spacing w:after="0"/>
        <w:numPr>
          <w:ilvl w:val="0"/>
          <w:numId w:val="2"/>
        </w:numPr>
      </w:pPr>
      <w:r>
        <w:rPr/>
        <w:t xml:space="preserve">Reviews and feedback from other Fiverr affiliates
</w:t>
      </w:r>
    </w:p>
    <w:p>
      <w:pPr>
        <w:spacing w:after="0"/>
        <w:numPr>
          <w:ilvl w:val="0"/>
          <w:numId w:val="2"/>
        </w:numPr>
      </w:pPr>
      <w:r>
        <w:rPr/>
        <w:t xml:space="preserve">Comparison of Fiverr with other affiliate platforms
</w:t>
      </w:r>
    </w:p>
    <w:p>
      <w:pPr>
        <w:numPr>
          <w:ilvl w:val="0"/>
          <w:numId w:val="2"/>
        </w:numPr>
      </w:pPr>
      <w:r>
        <w:rPr/>
        <w:t xml:space="preserve">Best practices for maximizing earnings as a Fiverr affiliate</w:t>
      </w:r>
    </w:p>
    <w:p>
      <w:pPr>
        <w:pStyle w:val="Heading1"/>
      </w:pPr>
      <w:bookmarkStart w:id="6" w:name="_Toc6"/>
      <w:r>
        <w:t>Report location:</w:t>
      </w:r>
      <w:bookmarkEnd w:id="6"/>
    </w:p>
    <w:p>
      <w:hyperlink r:id="rId8" w:history="1">
        <w:r>
          <w:rPr>
            <w:color w:val="2980b9"/>
            <w:u w:val="single"/>
          </w:rPr>
          <w:t xml:space="preserve">https://www.fullpicture.app/item/2a46aa3580ec72df26c54bef3632e424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5BE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verraffiliates.com/affiliatev2/" TargetMode="External"/><Relationship Id="rId8" Type="http://schemas.openxmlformats.org/officeDocument/2006/relationships/hyperlink" Target="https://www.fullpicture.app/item/2a46aa3580ec72df26c54bef3632e4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2024-01-19T02:38:06+01:00</dcterms:created>
  <dcterms:modified xsi:type="dcterms:W3CDTF">2024-01-19T02:38:06+01:00</dcterms:modified>
</cp:coreProperties>
</file>

<file path=docProps/custom.xml><?xml version="1.0" encoding="utf-8"?>
<Properties xmlns="http://schemas.openxmlformats.org/officeDocument/2006/custom-properties" xmlns:vt="http://schemas.openxmlformats.org/officeDocument/2006/docPropsVTypes"/>
</file>