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Porcine Reproductive and Respiratory Syndrome Virus (PRRSV): Pathogenesis and Interaction with the Immune System - PubMed</w:t>
      </w:r>
      <w:br/>
      <w:hyperlink r:id="rId7" w:history="1">
        <w:r>
          <w:rPr>
            <w:color w:val="2980b9"/>
            <w:u w:val="single"/>
          </w:rPr>
          <w:t xml:space="preserve">https://pubmed.ncbi.nlm.nih.gov/26646630/</w:t>
        </w:r>
      </w:hyperlink>
    </w:p>
    <w:p>
      <w:pPr>
        <w:pStyle w:val="Heading1"/>
      </w:pPr>
      <w:bookmarkStart w:id="2" w:name="_Toc2"/>
      <w:r>
        <w:t>Article summary:</w:t>
      </w:r>
      <w:bookmarkEnd w:id="2"/>
    </w:p>
    <w:p>
      <w:pPr>
        <w:jc w:val="both"/>
      </w:pPr>
      <w:r>
        <w:rPr/>
        <w:t xml:space="preserve">1. Porcine Reproductive and Respiratory Syndrome Virus (PRRSV) is the most economically important infectious disease of pigs worldwide.</w:t>
      </w:r>
    </w:p>
    <w:p>
      <w:pPr>
        <w:jc w:val="both"/>
      </w:pPr>
      <w:r>
        <w:rPr/>
        <w:t xml:space="preserve">2. The review focuses on the viral genome structure, pathogenic mechanisms, and host immunity during PRRSV infection.</w:t>
      </w:r>
    </w:p>
    <w:p>
      <w:pPr>
        <w:jc w:val="both"/>
      </w:pPr>
      <w:r>
        <w:rPr/>
        <w:t xml:space="preserve">3. The goal is to identify cellular/viral targets and pathways for designing more effective vaccines and therapeutics for PRRS control and prevention.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对于上述文章的详细批判性分析，需要先阅读全文才能提供准确的见解。</w:t>
      </w:r>
    </w:p>
    <w:p>
      <w:pPr>
        <w:pStyle w:val="Heading1"/>
      </w:pPr>
      <w:bookmarkStart w:id="5" w:name="_Toc5"/>
      <w:r>
        <w:t>Topics for further research:</w:t>
      </w:r>
      <w:bookmarkEnd w:id="5"/>
    </w:p>
    <w:p>
      <w:pPr>
        <w:spacing w:after="0"/>
        <w:numPr>
          <w:ilvl w:val="0"/>
          <w:numId w:val="2"/>
        </w:numPr>
      </w:pPr>
      <w:r>
        <w:rPr/>
        <w:t xml:space="preserve">文章的目的和论点是什么？
</w:t>
      </w:r>
    </w:p>
    <w:p>
      <w:pPr>
        <w:spacing w:after="0"/>
        <w:numPr>
          <w:ilvl w:val="0"/>
          <w:numId w:val="2"/>
        </w:numPr>
      </w:pPr>
      <w:r>
        <w:rPr/>
        <w:t xml:space="preserve">文章的结构和逻辑是否合理？
</w:t>
      </w:r>
    </w:p>
    <w:p>
      <w:pPr>
        <w:spacing w:after="0"/>
        <w:numPr>
          <w:ilvl w:val="0"/>
          <w:numId w:val="2"/>
        </w:numPr>
      </w:pPr>
      <w:r>
        <w:rPr/>
        <w:t xml:space="preserve">文章使用的证据和例子是否充分和可靠？
</w:t>
      </w:r>
    </w:p>
    <w:p>
      <w:pPr>
        <w:spacing w:after="0"/>
        <w:numPr>
          <w:ilvl w:val="0"/>
          <w:numId w:val="2"/>
        </w:numPr>
      </w:pPr>
      <w:r>
        <w:rPr/>
        <w:t xml:space="preserve">文章的观点是否偏颇或有偏见？
</w:t>
      </w:r>
    </w:p>
    <w:p>
      <w:pPr>
        <w:spacing w:after="0"/>
        <w:numPr>
          <w:ilvl w:val="0"/>
          <w:numId w:val="2"/>
        </w:numPr>
      </w:pPr>
      <w:r>
        <w:rPr/>
        <w:t xml:space="preserve">文章是否考虑了其他可能的解释或观点？
</w:t>
      </w:r>
    </w:p>
    <w:p>
      <w:pPr>
        <w:numPr>
          <w:ilvl w:val="0"/>
          <w:numId w:val="2"/>
        </w:numPr>
      </w:pPr>
      <w:r>
        <w:rPr/>
        <w:t xml:space="preserve">文章的结论是否合理和有说服力？
通过对这些关键短语的分析，读者可以更全面地评估文章的质量和可靠性，并提供更准确的批判性分析。</w:t>
      </w:r>
    </w:p>
    <w:p>
      <w:pPr>
        <w:pStyle w:val="Heading1"/>
      </w:pPr>
      <w:bookmarkStart w:id="6" w:name="_Toc6"/>
      <w:r>
        <w:t>Report location:</w:t>
      </w:r>
      <w:bookmarkEnd w:id="6"/>
    </w:p>
    <w:p>
      <w:hyperlink r:id="rId8" w:history="1">
        <w:r>
          <w:rPr>
            <w:color w:val="2980b9"/>
            <w:u w:val="single"/>
          </w:rPr>
          <w:t xml:space="preserve">https://www.fullpicture.app/item/2912fb76eb9891c224b734143a4333d1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39FF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6646630/" TargetMode="External"/><Relationship Id="rId8" Type="http://schemas.openxmlformats.org/officeDocument/2006/relationships/hyperlink" Target="https://www.fullpicture.app/item/2912fb76eb9891c224b734143a4333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2024-01-11T15:09:45+01:00</dcterms:created>
  <dcterms:modified xsi:type="dcterms:W3CDTF">2024-01-11T15:09:45+01:00</dcterms:modified>
</cp:coreProperties>
</file>

<file path=docProps/custom.xml><?xml version="1.0" encoding="utf-8"?>
<Properties xmlns="http://schemas.openxmlformats.org/officeDocument/2006/custom-properties" xmlns:vt="http://schemas.openxmlformats.org/officeDocument/2006/docPropsVTypes"/>
</file>