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Apple's Upcoming 15-Inch MacBook Air: What We Know - MacRumors</w:t>
      </w:r>
      <w:br/>
      <w:hyperlink r:id="rId7" w:history="1">
        <w:r>
          <w:rPr>
            <w:color w:val="2980b9"/>
            <w:u w:val="single"/>
          </w:rPr>
          <w:t xml:space="preserve">https://www.macrumors.com/guide/15-inch-macbook-air/</w:t>
        </w:r>
      </w:hyperlink>
    </w:p>
    <w:p>
      <w:pPr>
        <w:pStyle w:val="Heading1"/>
      </w:pPr>
      <w:bookmarkStart w:id="2" w:name="_Toc2"/>
      <w:r>
        <w:t>Article summary:</w:t>
      </w:r>
      <w:bookmarkEnd w:id="2"/>
    </w:p>
    <w:p>
      <w:pPr>
        <w:jc w:val="both"/>
      </w:pPr>
      <w:r>
        <w:rPr/>
        <w:t xml:space="preserve">1. Apple is rumored to be working on a 15-inch version of the MacBook Air, which would be the largest version of the MacBook Air to date.</w:t>
      </w:r>
    </w:p>
    <w:p>
      <w:pPr>
        <w:jc w:val="both"/>
      </w:pPr>
      <w:r>
        <w:rPr/>
        <w:t xml:space="preserve">2. The 15-inch MacBook Air is expected to use the same design as the 2022 13-inch MacBook Air, with a flat-edged design and no fan.</w:t>
      </w:r>
    </w:p>
    <w:p>
      <w:pPr>
        <w:jc w:val="both"/>
      </w:pPr>
      <w:r>
        <w:rPr/>
        <w:t xml:space="preserve">3. The upcoming 15-inch MacBook Air is expected to use chips in Apple's M2 series, rather than an M3 chip, and may be introduced at the Worldwide Developers Conference in June 2023.</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"Apple's Upcoming 15-Inch MacBook Air: What We Know" by MacRumors provides a comprehensive overview of the rumored 15-inch MacBook Air, covering its sizing, design, display, Apple Silicon chip, naming, and launch date. However, the article lacks critical analysis and presents some unsupported claims and biases.</w:t>
      </w:r>
    </w:p>
    <w:p>
      <w:pPr>
        <w:jc w:val="both"/>
      </w:pPr>
      <w:r>
        <w:rPr/>
        <w:t xml:space="preserve"/>
      </w:r>
    </w:p>
    <w:p>
      <w:pPr>
        <w:jc w:val="both"/>
      </w:pPr>
      <w:r>
        <w:rPr/>
        <w:t xml:space="preserve">One potential bias in the article is its reliance on rumors and speculation from analysts and leakers without providing sufficient evidence to support their claims. For example, the article cites analyst Ross Young's belief that the MacBook Air will feature a 15.5-inch display size but does not provide any data or sources to back up this claim. Similarly, the article mentions conflicting reports about whether the MacBook Air will use an M2 or M3 chip but does not explore the reasons behind these discrepancies or provide evidence for either side.</w:t>
      </w:r>
    </w:p>
    <w:p>
      <w:pPr>
        <w:jc w:val="both"/>
      </w:pPr>
      <w:r>
        <w:rPr/>
        <w:t xml:space="preserve"/>
      </w:r>
    </w:p>
    <w:p>
      <w:pPr>
        <w:jc w:val="both"/>
      </w:pPr>
      <w:r>
        <w:rPr/>
        <w:t xml:space="preserve">Another potential bias in the article is its promotional content for MacRumors' YouTube channel and MagSafe battery pack guide. While these links may be relevant to readers interested in Apple products, they do not add value to the discussion of the rumored 15-inch MacBook Air.</w:t>
      </w:r>
    </w:p>
    <w:p>
      <w:pPr>
        <w:jc w:val="both"/>
      </w:pPr>
      <w:r>
        <w:rPr/>
        <w:t xml:space="preserve"/>
      </w:r>
    </w:p>
    <w:p>
      <w:pPr>
        <w:jc w:val="both"/>
      </w:pPr>
      <w:r>
        <w:rPr/>
        <w:t xml:space="preserve">The article also lacks exploration of counterarguments or alternative perspectives on the rumored device. For example, it does not consider why Apple might choose to release a larger version of the MacBook Air or how it might differentiate this model from its existing lineup of laptops.</w:t>
      </w:r>
    </w:p>
    <w:p>
      <w:pPr>
        <w:jc w:val="both"/>
      </w:pPr>
      <w:r>
        <w:rPr/>
        <w:t xml:space="preserve"/>
      </w:r>
    </w:p>
    <w:p>
      <w:pPr>
        <w:jc w:val="both"/>
      </w:pPr>
      <w:r>
        <w:rPr/>
        <w:t xml:space="preserve">Overall, while "Apple's Upcoming 15-Inch MacBook Air: What We Know" provides a useful summary of current rumors about the device, it could benefit from more critical analysis and balanced reporting.</w:t>
      </w:r>
    </w:p>
    <w:p>
      <w:pPr>
        <w:pStyle w:val="Heading1"/>
      </w:pPr>
      <w:bookmarkStart w:id="5" w:name="_Toc5"/>
      <w:r>
        <w:t>Topics for further research:</w:t>
      </w:r>
      <w:bookmarkEnd w:id="5"/>
    </w:p>
    <w:p>
      <w:pPr>
        <w:spacing w:after="0"/>
        <w:numPr>
          <w:ilvl w:val="0"/>
          <w:numId w:val="2"/>
        </w:numPr>
      </w:pPr>
      <w:r>
        <w:rPr/>
        <w:t xml:space="preserve">Why would Apple release a 15-inch MacBook Air?
</w:t>
      </w:r>
    </w:p>
    <w:p>
      <w:pPr>
        <w:spacing w:after="0"/>
        <w:numPr>
          <w:ilvl w:val="0"/>
          <w:numId w:val="2"/>
        </w:numPr>
      </w:pPr>
      <w:r>
        <w:rPr/>
        <w:t xml:space="preserve">Differences between M2 and M3 Apple Silicon chips.
</w:t>
      </w:r>
    </w:p>
    <w:p>
      <w:pPr>
        <w:spacing w:after="0"/>
        <w:numPr>
          <w:ilvl w:val="0"/>
          <w:numId w:val="2"/>
        </w:numPr>
      </w:pPr>
      <w:r>
        <w:rPr/>
        <w:t xml:space="preserve">Potential design changes for the MacBook Air.
</w:t>
      </w:r>
    </w:p>
    <w:p>
      <w:pPr>
        <w:spacing w:after="0"/>
        <w:numPr>
          <w:ilvl w:val="0"/>
          <w:numId w:val="2"/>
        </w:numPr>
      </w:pPr>
      <w:r>
        <w:rPr/>
        <w:t xml:space="preserve">Competitors to the MacBook Air in the laptop market.
</w:t>
      </w:r>
    </w:p>
    <w:p>
      <w:pPr>
        <w:spacing w:after="0"/>
        <w:numPr>
          <w:ilvl w:val="0"/>
          <w:numId w:val="2"/>
        </w:numPr>
      </w:pPr>
      <w:r>
        <w:rPr/>
        <w:t xml:space="preserve">Pros and cons of a larger display size for a laptop.
</w:t>
      </w:r>
    </w:p>
    <w:p>
      <w:pPr>
        <w:numPr>
          <w:ilvl w:val="0"/>
          <w:numId w:val="2"/>
        </w:numPr>
      </w:pPr>
      <w:r>
        <w:rPr/>
        <w:t xml:space="preserve">Impact of Apple Silicon on battery life and performance.</w:t>
      </w:r>
    </w:p>
    <w:p>
      <w:pPr>
        <w:pStyle w:val="Heading1"/>
      </w:pPr>
      <w:bookmarkStart w:id="6" w:name="_Toc6"/>
      <w:r>
        <w:t>Report location:</w:t>
      </w:r>
      <w:bookmarkEnd w:id="6"/>
    </w:p>
    <w:p>
      <w:hyperlink r:id="rId8" w:history="1">
        <w:r>
          <w:rPr>
            <w:color w:val="2980b9"/>
            <w:u w:val="single"/>
          </w:rPr>
          <w:t xml:space="preserve">https://www.fullpicture.app/item/28860c5ef7f22dd600167914f0faef7e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CDD9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crumors.com/guide/15-inch-macbook-air/" TargetMode="External"/><Relationship Id="rId8" Type="http://schemas.openxmlformats.org/officeDocument/2006/relationships/hyperlink" Target="https://www.fullpicture.app/item/28860c5ef7f22dd600167914f0faef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2023-12-30T16:34:39+01:00</dcterms:created>
  <dcterms:modified xsi:type="dcterms:W3CDTF">2023-12-30T16:34:39+01:00</dcterms:modified>
</cp:coreProperties>
</file>

<file path=docProps/custom.xml><?xml version="1.0" encoding="utf-8"?>
<Properties xmlns="http://schemas.openxmlformats.org/officeDocument/2006/custom-properties" xmlns:vt="http://schemas.openxmlformats.org/officeDocument/2006/docPropsVTypes"/>
</file>