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10 Palestinians killed, 102 injured in clashes with Israeli soldiers in West Bank</w:t></w:r><w:br/><w:hyperlink r:id="rId7" w:history="1"><w:r><w:rPr><w:color w:val="2980b9"/><w:u w:val="single"/></w:rPr><w:t xml:space="preserve">https://www.msn.com/en-xl/news/other/10-palestinians-killed-102-injured-in-clashes-with-israeli-soldiers-in-west-bank/ar-AA17OHQn?ocid=msedgntp&cvid=c8ab549529fb466c8b6a18312e8f450f</w:t></w:r></w:hyperlink></w:p><w:p><w:pPr><w:pStyle w:val="Heading1"/></w:pPr><w:bookmarkStart w:id="2" w:name="_Toc2"/><w:r><w:t>Article summary:</w:t></w:r><w:bookmarkEnd w:id="2"/></w:p><w:p><w:pPr><w:jc w:val="both"/></w:pPr><w:r><w:rPr/><w:t xml:space="preserve">1. 10 Palestinians were killed and 102 injured in clashes with Israeli soldiers in the northern West Bank city of Nablus</w:t></w:r></w:p><w:p><w:pPr><w:jc w:val="both"/></w:pPr><w:r><w:rPr/><w:t xml:space="preserve">2. The Palestinian health ministry published the names of 10 victims, which include an old man, a teenager and eight members of the Palestinian militant group</w:t></w:r></w:p><w:p><w:pPr><w:jc w:val="both"/></w:pPr><w:r><w:rPr/><w:t xml:space="preserve">3. Palestinian factions declared a general strike on Thursday to mourn those killed in Nablus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This article is generally reliable and trustworthy as it provides detailed information about the incident that occurred in Nablus. It includes facts such as the number of casualties, their identities, and reactions from both sides. The article also provides quotes from Palestinian Prime Minister Mohamed Ishtaye and Abu Obeida, military spokesman of Al-Qassam Brigades. </w:t></w:r></w:p><w:p><w:pPr><w:jc w:val="both"/></w:pPr><w:r><w:rPr/><w:t xml:space="preserve">However, there are some potential biases present in the article. For example, it does not provide any information or perspectives from Israeli sources or officials. Additionally, it does not explore any counterarguments or other points of view that could be presented by either side. Furthermore, there is no mention of possible risks associated with this incident or its aftermath. </w:t></w:r></w:p><w:p><w:pPr><w:jc w:val="both"/></w:pPr><w:r><w:rPr/><w:t xml:space="preserve">In conclusion, while this article is generally reliable and trustworthy due to its inclusion of facts and quotes from relevant sources, it could benefit from providing more balanced coverage by including perspectives from both sides as well as exploring potential risks associated with this incident.</w:t></w:r></w:p><w:p><w:pPr><w:pStyle w:val="Heading1"/></w:pPr><w:bookmarkStart w:id="5" w:name="_Toc5"/><w:r><w:t>Topics for further research:</w:t></w:r><w:bookmarkEnd w:id="5"/></w:p><w:p><w:pPr><w:spacing w:after="0"/><w:numPr><w:ilvl w:val="0"/><w:numId w:val="2"/></w:numPr></w:pPr><w:r><w:rPr/><w:t xml:space="preserve">Israeli perspectives on Nablus incident</w:t></w:r></w:p><w:p><w:pPr><w:spacing w:after="0"/><w:numPr><w:ilvl w:val="0"/><w:numId w:val="2"/></w:numPr></w:pPr><w:r><w:rPr/><w:t xml:space="preserve">Potential risks of Nablus incident</w:t></w:r></w:p><w:p><w:pPr><w:spacing w:after="0"/><w:numPr><w:ilvl w:val="0"/><w:numId w:val="2"/></w:numPr></w:pPr><w:r><w:rPr/><w:t xml:space="preserve">Counterarguments to Palestinian Prime Minister's statement</w:t></w:r></w:p><w:p><w:pPr><w:spacing w:after="0"/><w:numPr><w:ilvl w:val="0"/><w:numId w:val="2"/></w:numPr></w:pPr><w:r><w:rPr/><w:t xml:space="preserve">Reactions from Israeli officials to Nablus incident</w:t></w:r></w:p><w:p><w:pPr><w:spacing w:after="0"/><w:numPr><w:ilvl w:val="0"/><w:numId w:val="2"/></w:numPr></w:pPr><w:r><w:rPr/><w:t xml:space="preserve">Impact of Nablus incident on Israeli-Palestinian relations</w:t></w:r></w:p><w:p><w:pPr><w:numPr><w:ilvl w:val="0"/><w:numId w:val="2"/></w:numPr></w:pPr><w:r><w:rPr/><w:t xml:space="preserve">International reactions to Nablus incident</w:t></w:r></w:p><w:p><w:pPr><w:pStyle w:val="Heading1"/></w:pPr><w:bookmarkStart w:id="6" w:name="_Toc6"/><w:r><w:t>Report location:</w:t></w:r><w:bookmarkEnd w:id="6"/></w:p><w:p><w:hyperlink r:id="rId8" w:history="1"><w:r><w:rPr><w:color w:val="2980b9"/><w:u w:val="single"/></w:rPr><w:t xml:space="preserve">https://www.fullpicture.app/item/26651e122439ac2e579b8770f1e0c189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9E2C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xl/news/other/10-palestinians-killed-102-injured-in-clashes-with-israeli-soldiers-in-west-bank/ar-AA17OHQn?ocid=msedgntp&amp;cvid=c8ab549529fb466c8b6a18312e8f450f" TargetMode="External"/><Relationship Id="rId8" Type="http://schemas.openxmlformats.org/officeDocument/2006/relationships/hyperlink" Target="https://www.fullpicture.app/item/26651e122439ac2e579b8770f1e0c1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2023-02-24T06:16:08+01:00</dcterms:created>
  <dcterms:modified xsi:type="dcterms:W3CDTF">2023-02-24T06:16:08+01:00</dcterms:modified>
</cp:coreProperties>
</file>

<file path=docProps/custom.xml><?xml version="1.0" encoding="utf-8"?>
<Properties xmlns="http://schemas.openxmlformats.org/officeDocument/2006/custom-properties" xmlns:vt="http://schemas.openxmlformats.org/officeDocument/2006/docPropsVTypes"/>
</file>