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使用高德地图服务获取全部行政区划与各个省市的地理坐标_高德地图 获取各省市区县的中心坐标-CSDN博客</w:t>
      </w:r>
      <w:br/>
      <w:hyperlink r:id="rId7" w:history="1">
        <w:r>
          <w:rPr>
            <w:color w:val="2980b9"/>
            <w:u w:val="single"/>
          </w:rPr>
          <w:t xml:space="preserve">https://blog.csdn.net/weixin_42763696/article/details/109274193</w:t>
        </w:r>
      </w:hyperlink>
    </w:p>
    <w:p>
      <w:pPr>
        <w:pStyle w:val="Heading1"/>
      </w:pPr>
      <w:bookmarkStart w:id="2" w:name="_Toc2"/>
      <w:r>
        <w:t>Article summary:</w:t>
      </w:r>
      <w:bookmarkEnd w:id="2"/>
    </w:p>
    <w:p>
      <w:pPr>
        <w:jc w:val="both"/>
      </w:pPr>
      <w:r>
        <w:rPr/>
        <w:t xml:space="preserve">1. 申请高德地图Key：文章提到了在使用高德地图服务之前需要先申请一个高德地图Key，这是访问API的必要步骤。</w:t>
      </w:r>
    </w:p>
    <w:p>
      <w:pPr>
        <w:jc w:val="both"/>
      </w:pPr>
      <w:r>
        <w:rPr/>
        <w:t xml:space="preserve"/>
      </w:r>
    </w:p>
    <w:p>
      <w:pPr>
        <w:jc w:val="both"/>
      </w:pPr>
      <w:r>
        <w:rPr/>
        <w:t xml:space="preserve">2. 编写python代码，访问API，解析内容：文章介绍了如何使用Python编写代码来调用高德地图的API，并解析返回的内容。具体包括获取所有的省市分类、使用request库调用API以及解析返回的json数据。</w:t>
      </w:r>
    </w:p>
    <w:p>
      <w:pPr>
        <w:jc w:val="both"/>
      </w:pPr>
      <w:r>
        <w:rPr/>
        <w:t xml:space="preserve"/>
      </w:r>
    </w:p>
    <w:p>
      <w:pPr>
        <w:jc w:val="both"/>
      </w:pPr>
      <w:r>
        <w:rPr/>
        <w:t xml:space="preserve">3. 全部保存的代码：文章提供了一个链接，可以查看完整的保存代码。这个代码包含了上述提到的所有步骤和功能，可以作为参考或直接使用。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潜在偏见及其来源：文章中使用了高德地图服务获取行政区划和地理坐标的方法，但没有提及其他类似的地图服务或方法。这可能暗示作者对高德地图有偏好或利益关系。</w:t>
      </w:r>
    </w:p>
    <w:p>
      <w:pPr>
        <w:jc w:val="both"/>
      </w:pPr>
      <w:r>
        <w:rPr/>
        <w:t xml:space="preserve"/>
      </w:r>
    </w:p>
    <w:p>
      <w:pPr>
        <w:jc w:val="both"/>
      </w:pPr>
      <w:r>
        <w:rPr/>
        <w:t xml:space="preserve">2. 片面报道：文章只介绍了使用高德地图服务获取行政区划和地理坐标的方法，没有提及其他可能存在的问题或限制。这导致读者无法全面了解该方法的优缺点。</w:t>
      </w:r>
    </w:p>
    <w:p>
      <w:pPr>
        <w:jc w:val="both"/>
      </w:pPr>
      <w:r>
        <w:rPr/>
        <w:t xml:space="preserve"/>
      </w:r>
    </w:p>
    <w:p>
      <w:pPr>
        <w:jc w:val="both"/>
      </w:pPr>
      <w:r>
        <w:rPr/>
        <w:t xml:space="preserve">3. 无根据的主张：文章中未提供任何数据或研究支持其所述方法的准确性和可靠性。读者无法确定该方法是否真正有效。</w:t>
      </w:r>
    </w:p>
    <w:p>
      <w:pPr>
        <w:jc w:val="both"/>
      </w:pPr>
      <w:r>
        <w:rPr/>
        <w:t xml:space="preserve"/>
      </w:r>
    </w:p>
    <w:p>
      <w:pPr>
        <w:jc w:val="both"/>
      </w:pPr>
      <w:r>
        <w:rPr/>
        <w:t xml:space="preserve">4. 缺失的考虑点：文章未讨论使用高德地图服务获取行政区划和地理坐标可能存在的隐私问题。由于该服务需要用户提供位置信息，个人隐私可能会受到侵犯。</w:t>
      </w:r>
    </w:p>
    <w:p>
      <w:pPr>
        <w:jc w:val="both"/>
      </w:pPr>
      <w:r>
        <w:rPr/>
        <w:t xml:space="preserve"/>
      </w:r>
    </w:p>
    <w:p>
      <w:pPr>
        <w:jc w:val="both"/>
      </w:pPr>
      <w:r>
        <w:rPr/>
        <w:t xml:space="preserve">5. 所提出主张的缺失证据：文章中未提供任何数据或案例来支持使用高德地图服务获取行政区划和地理坐标的效果。读者无法确定该方法是否真正可行。</w:t>
      </w:r>
    </w:p>
    <w:p>
      <w:pPr>
        <w:jc w:val="both"/>
      </w:pPr>
      <w:r>
        <w:rPr/>
        <w:t xml:space="preserve"/>
      </w:r>
    </w:p>
    <w:p>
      <w:pPr>
        <w:jc w:val="both"/>
      </w:pPr>
      <w:r>
        <w:rPr/>
        <w:t xml:space="preserve">6. 未探索的反驳：文章中未涉及任何可能存在争议或质疑高德地图服务的观点。这导致读者无法了解该方法的局限性或其他替代方案。</w:t>
      </w:r>
    </w:p>
    <w:p>
      <w:pPr>
        <w:jc w:val="both"/>
      </w:pPr>
      <w:r>
        <w:rPr/>
        <w:t xml:space="preserve"/>
      </w:r>
    </w:p>
    <w:p>
      <w:pPr>
        <w:jc w:val="both"/>
      </w:pPr>
      <w:r>
        <w:rPr/>
        <w:t xml:space="preserve">7. 宣传内容：文章中对高德地图服务的介绍过于宣传性，缺乏客观性和中立性。读者可能会认为该方法是唯一可行的选择，而忽略了其他可能存在的选项。</w:t>
      </w:r>
    </w:p>
    <w:p>
      <w:pPr>
        <w:jc w:val="both"/>
      </w:pPr>
      <w:r>
        <w:rPr/>
        <w:t xml:space="preserve"/>
      </w:r>
    </w:p>
    <w:p>
      <w:pPr>
        <w:jc w:val="both"/>
      </w:pPr>
      <w:r>
        <w:rPr/>
        <w:t xml:space="preserve">8. 偏袒：文章未提及任何与高德地图服务竞争的产品或服务，这可能暗示作者对高德地图有偏好或利益关系。</w:t>
      </w:r>
    </w:p>
    <w:p>
      <w:pPr>
        <w:jc w:val="both"/>
      </w:pPr>
      <w:r>
        <w:rPr/>
        <w:t xml:space="preserve"/>
      </w:r>
    </w:p>
    <w:p>
      <w:pPr>
        <w:jc w:val="both"/>
      </w:pPr>
      <w:r>
        <w:rPr/>
        <w:t xml:space="preserve">9. 是否注意到可能的风险：文章未提及使用高德地图服务获取行政区划和地理坐标可能存在的风险，如数据泄露、隐私侵犯等。这使得读者无法全面评估使用该方法所带来的潜在风险。</w:t>
      </w:r>
    </w:p>
    <w:p>
      <w:pPr>
        <w:jc w:val="both"/>
      </w:pPr>
      <w:r>
        <w:rPr/>
        <w:t xml:space="preserve"/>
      </w:r>
    </w:p>
    <w:p>
      <w:pPr>
        <w:jc w:val="both"/>
      </w:pPr>
      <w:r>
        <w:rPr/>
        <w:t xml:space="preserve">10. 没有平等地呈现双方：文章只介绍了使用高德地图服务获取行政区划和地理坐标的方法，没有提及其他可能存在的选择。这导致读者无法获得全面信息，并做出自己的判断。</w:t>
      </w:r>
    </w:p>
    <w:p>
      <w:pPr>
        <w:jc w:val="both"/>
      </w:pPr>
      <w:r>
        <w:rPr/>
        <w:t xml:space="preserve"/>
      </w:r>
    </w:p>
    <w:p>
      <w:pPr>
        <w:jc w:val="both"/>
      </w:pPr>
      <w:r>
        <w:rPr/>
        <w:t xml:space="preserve">总体而言，上述文章存在着对高德地图服务过度宣传、片面报道以及缺乏客观证据支持等问题。读者需要谨慎对待其中提出的主张，并考虑其他可能存在的选择和风险。</w:t>
      </w:r>
    </w:p>
    <w:p>
      <w:pPr>
        <w:pStyle w:val="Heading1"/>
      </w:pPr>
      <w:bookmarkStart w:id="5" w:name="_Toc5"/>
      <w:r>
        <w:t>Topics for further research:</w:t>
      </w:r>
      <w:bookmarkEnd w:id="5"/>
    </w:p>
    <w:p>
      <w:pPr>
        <w:spacing w:after="0"/>
        <w:numPr>
          <w:ilvl w:val="0"/>
          <w:numId w:val="2"/>
        </w:numPr>
      </w:pPr>
      <w:r>
        <w:rPr/>
        <w:t xml:space="preserve">高德地图服务的偏好或利益关系
</w:t>
      </w:r>
    </w:p>
    <w:p>
      <w:pPr>
        <w:spacing w:after="0"/>
        <w:numPr>
          <w:ilvl w:val="0"/>
          <w:numId w:val="2"/>
        </w:numPr>
      </w:pPr>
      <w:r>
        <w:rPr/>
        <w:t xml:space="preserve">其他可能存在的问题或限制
</w:t>
      </w:r>
    </w:p>
    <w:p>
      <w:pPr>
        <w:spacing w:after="0"/>
        <w:numPr>
          <w:ilvl w:val="0"/>
          <w:numId w:val="2"/>
        </w:numPr>
      </w:pPr>
      <w:r>
        <w:rPr/>
        <w:t xml:space="preserve">方法的准确性和可靠性的支持数据或研究
</w:t>
      </w:r>
    </w:p>
    <w:p>
      <w:pPr>
        <w:spacing w:after="0"/>
        <w:numPr>
          <w:ilvl w:val="0"/>
          <w:numId w:val="2"/>
        </w:numPr>
      </w:pPr>
      <w:r>
        <w:rPr/>
        <w:t xml:space="preserve">使用高德地图服务可能存在的隐私问题
</w:t>
      </w:r>
    </w:p>
    <w:p>
      <w:pPr>
        <w:spacing w:after="0"/>
        <w:numPr>
          <w:ilvl w:val="0"/>
          <w:numId w:val="2"/>
        </w:numPr>
      </w:pPr>
      <w:r>
        <w:rPr/>
        <w:t xml:space="preserve">使用高德地图服务的效果的支持数据或案例
</w:t>
      </w:r>
    </w:p>
    <w:p>
      <w:pPr>
        <w:numPr>
          <w:ilvl w:val="0"/>
          <w:numId w:val="2"/>
        </w:numPr>
      </w:pPr>
      <w:r>
        <w:rPr/>
        <w:t xml:space="preserve">高德地图服务的局限性或其他替代方案</w:t>
      </w:r>
    </w:p>
    <w:p>
      <w:pPr>
        <w:pStyle w:val="Heading1"/>
      </w:pPr>
      <w:bookmarkStart w:id="6" w:name="_Toc6"/>
      <w:r>
        <w:t>Report location:</w:t>
      </w:r>
      <w:bookmarkEnd w:id="6"/>
    </w:p>
    <w:p>
      <w:hyperlink r:id="rId8" w:history="1">
        <w:r>
          <w:rPr>
            <w:color w:val="2980b9"/>
            <w:u w:val="single"/>
          </w:rPr>
          <w:t xml:space="preserve">https://www.fullpicture.app/item/264b8581a7106d0a365986bf40d5653b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57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42763696/article/details/109274193" TargetMode="External"/><Relationship Id="rId8" Type="http://schemas.openxmlformats.org/officeDocument/2006/relationships/hyperlink" Target="https://www.fullpicture.app/item/264b8581a7106d0a365986bf40d565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2024-05-18T17:04:43+02:00</dcterms:created>
  <dcterms:modified xsi:type="dcterms:W3CDTF">2024-05-18T17:04:43+02:00</dcterms:modified>
</cp:coreProperties>
</file>

<file path=docProps/custom.xml><?xml version="1.0" encoding="utf-8"?>
<Properties xmlns="http://schemas.openxmlformats.org/officeDocument/2006/custom-properties" xmlns:vt="http://schemas.openxmlformats.org/officeDocument/2006/docPropsVTypes"/>
</file>