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Frequency Domain Analysis of Sensor Data for Event Classification in Real-Time Robot Assisted Deburring</w:t>
      </w:r>
      <w:br/>
      <w:hyperlink r:id="rId7" w:history="1">
        <w:r>
          <w:rPr>
            <w:color w:val="2980b9"/>
            <w:u w:val="single"/>
          </w:rPr>
          <w:t xml:space="preserve">https://www.researchgate.net/publication/317257128_Frequency_Domain_Analysis_of_Sensor_Data_for_Event_Classification_in_Real-Time_Robot_Assisted_Deburring</w:t>
        </w:r>
      </w:hyperlink>
    </w:p>
    <w:p>
      <w:pPr>
        <w:pStyle w:val="Heading1"/>
      </w:pPr>
      <w:bookmarkStart w:id="2" w:name="_Toc2"/>
      <w:r>
        <w:t>Article summary:</w:t>
      </w:r>
      <w:bookmarkEnd w:id="2"/>
    </w:p>
    <w:p>
      <w:pPr>
        <w:jc w:val="both"/>
      </w:pPr>
      <w:r>
        <w:rPr/>
        <w:t xml:space="preserve">1. 传感器数据的频域分析可用于实时机器人辅助去毛刺过程中事件分类。</w:t>
      </w:r>
    </w:p>
    <w:p>
      <w:pPr>
        <w:jc w:val="both"/>
      </w:pPr>
      <w:r>
        <w:rPr/>
        <w:t xml:space="preserve">2. 高采样率可提高捕获和理解与过程相关的所有可能事件的机会。</w:t>
      </w:r>
    </w:p>
    <w:p>
      <w:pPr>
        <w:jc w:val="both"/>
      </w:pPr>
      <w:r>
        <w:rPr/>
        <w:t xml:space="preserve">3. 使用Welch估计方法可以清晰地关联功率谱密度（PSD）和完成循环/通过数。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作为一篇关于机器人辅助去毛刺的研究论文，该文章提出了使用传感器数据进行事件分类的方法，并探讨了不同算法之间的比较。然而，在对该文章进行批判性分析时，我们可以发现以下几个问题：</w:t>
      </w:r>
    </w:p>
    <w:p>
      <w:pPr>
        <w:jc w:val="both"/>
      </w:pPr>
      <w:r>
        <w:rPr/>
        <w:t xml:space="preserve"/>
      </w:r>
    </w:p>
    <w:p>
      <w:pPr>
        <w:jc w:val="both"/>
      </w:pPr>
      <w:r>
        <w:rPr/>
        <w:t xml:space="preserve">1. 偏见来源</w:t>
      </w:r>
    </w:p>
    <w:p>
      <w:pPr>
        <w:jc w:val="both"/>
      </w:pPr>
      <w:r>
        <w:rPr/>
        <w:t xml:space="preserve">该文章没有明确说明其研究目的和背景，也没有提及任何可能存在的利益冲突或偏见来源。这使得读者难以确定作者是否有特定的立场或动机。</w:t>
      </w:r>
    </w:p>
    <w:p>
      <w:pPr>
        <w:jc w:val="both"/>
      </w:pPr>
      <w:r>
        <w:rPr/>
        <w:t xml:space="preserve"/>
      </w:r>
    </w:p>
    <w:p>
      <w:pPr>
        <w:jc w:val="both"/>
      </w:pPr>
      <w:r>
        <w:rPr/>
        <w:t xml:space="preserve">2. 片面报道</w:t>
      </w:r>
    </w:p>
    <w:p>
      <w:pPr>
        <w:jc w:val="both"/>
      </w:pPr>
      <w:r>
        <w:rPr/>
        <w:t xml:space="preserve">该文章只介绍了使用传感器数据进行事件分类的方法，并没有探讨其他可能存在的方法或技术。这种片面报道可能会导致读者对该领域中其他相关技术和方法的认识不足。</w:t>
      </w:r>
    </w:p>
    <w:p>
      <w:pPr>
        <w:jc w:val="both"/>
      </w:pPr>
      <w:r>
        <w:rPr/>
        <w:t xml:space="preserve"/>
      </w:r>
    </w:p>
    <w:p>
      <w:pPr>
        <w:jc w:val="both"/>
      </w:pPr>
      <w:r>
        <w:rPr/>
        <w:t xml:space="preserve">3. 缺失考虑点</w:t>
      </w:r>
    </w:p>
    <w:p>
      <w:pPr>
        <w:jc w:val="both"/>
      </w:pPr>
      <w:r>
        <w:rPr/>
        <w:t xml:space="preserve">在介绍使用传感器数据进行事件分类的方法时，该文章并未考虑到可能存在的误差来源或干扰因素。例如，传感器本身可能存在噪声或漂移等问题，这些问题可能会影响到事件分类结果的准确性。</w:t>
      </w:r>
    </w:p>
    <w:p>
      <w:pPr>
        <w:jc w:val="both"/>
      </w:pPr>
      <w:r>
        <w:rPr/>
        <w:t xml:space="preserve"/>
      </w:r>
    </w:p>
    <w:p>
      <w:pPr>
        <w:jc w:val="both"/>
      </w:pPr>
      <w:r>
        <w:rPr/>
        <w:t xml:space="preserve">4. 主张缺失证据</w:t>
      </w:r>
    </w:p>
    <w:p>
      <w:pPr>
        <w:jc w:val="both"/>
      </w:pPr>
      <w:r>
        <w:rPr/>
        <w:t xml:space="preserve">尽管该文章声称使用Welch估计法可以有效地对事件进行分类，但它并未提供足够的证据来支持这一主张。例如，它并未与其他算法进行比较或提供实验结果来验证其效果。</w:t>
      </w:r>
    </w:p>
    <w:p>
      <w:pPr>
        <w:jc w:val="both"/>
      </w:pPr>
      <w:r>
        <w:rPr/>
        <w:t xml:space="preserve"/>
      </w:r>
    </w:p>
    <w:p>
      <w:pPr>
        <w:jc w:val="both"/>
      </w:pPr>
      <w:r>
        <w:rPr/>
        <w:t xml:space="preserve">5. 未探索反驳</w:t>
      </w:r>
    </w:p>
    <w:p>
      <w:pPr>
        <w:jc w:val="both"/>
      </w:pPr>
      <w:r>
        <w:rPr/>
        <w:t xml:space="preserve">在介绍使用传感器数据进行事件分类的方法时，该文章并未探讨任何可能存在的反驳观点或争议点。这种做法可能会导致读者对该领域中其他相关观点和争议缺乏了解。</w:t>
      </w:r>
    </w:p>
    <w:p>
      <w:pPr>
        <w:jc w:val="both"/>
      </w:pPr>
      <w:r>
        <w:rPr/>
        <w:t xml:space="preserve"/>
      </w:r>
    </w:p>
    <w:p>
      <w:pPr>
        <w:jc w:val="both"/>
      </w:pPr>
      <w:r>
        <w:rPr/>
        <w:t xml:space="preserve">6. 宣传内容</w:t>
      </w:r>
    </w:p>
    <w:p>
      <w:pPr>
        <w:jc w:val="both"/>
      </w:pPr>
      <w:r>
        <w:rPr/>
        <w:t xml:space="preserve">尽管该文章声称其研究成果可以帮助制造业降低成本和提高效率，但它并未充分考虑到潜在风险和负面影响。例如，在实际应用中，如果事件分类结果不准确，则可能会导致生产线停机、产品质量下降等问题。</w:t>
      </w:r>
    </w:p>
    <w:p>
      <w:pPr>
        <w:jc w:val="both"/>
      </w:pPr>
      <w:r>
        <w:rPr/>
        <w:t xml:space="preserve"/>
      </w:r>
    </w:p>
    <w:p>
      <w:pPr>
        <w:jc w:val="both"/>
      </w:pPr>
      <w:r>
        <w:rPr/>
        <w:t xml:space="preserve">总之，尽管该文章提出了一种新颖且有潜力的技术应用方案，但它仍然存在着多个值得关注和改进之处。为了更好地促进学术交流和推动科学进步，我们需要更加全面、客观地呈现研究成果，并充分考虑到各种潜在风险和负面影响。</w:t>
      </w:r>
    </w:p>
    <w:p>
      <w:pPr>
        <w:pStyle w:val="Heading1"/>
      </w:pPr>
      <w:bookmarkStart w:id="5" w:name="_Toc5"/>
      <w:r>
        <w:t>Topics for further research:</w:t>
      </w:r>
      <w:bookmarkEnd w:id="5"/>
    </w:p>
    <w:p>
      <w:pPr>
        <w:spacing w:after="0"/>
        <w:numPr>
          <w:ilvl w:val="0"/>
          <w:numId w:val="2"/>
        </w:numPr>
      </w:pPr>
      <w:r>
        <w:rPr/>
        <w:t xml:space="preserve">Research purpose and background not clearly stated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to support claims
</w:t>
      </w:r>
    </w:p>
    <w:p>
      <w:pPr>
        <w:spacing w:after="0"/>
        <w:numPr>
          <w:ilvl w:val="0"/>
          <w:numId w:val="2"/>
        </w:numPr>
      </w:pPr>
      <w:r>
        <w:rPr/>
        <w:t xml:space="preserve">Unexplored counterarguments
</w:t>
      </w:r>
    </w:p>
    <w:p>
      <w:pPr>
        <w:numPr>
          <w:ilvl w:val="0"/>
          <w:numId w:val="2"/>
        </w:numPr>
      </w:pPr>
      <w:r>
        <w:rPr/>
        <w:t xml:space="preserve">Promotion without considering potential risks and negative impacts</w:t>
      </w:r>
    </w:p>
    <w:p>
      <w:pPr>
        <w:pStyle w:val="Heading1"/>
      </w:pPr>
      <w:bookmarkStart w:id="6" w:name="_Toc6"/>
      <w:r>
        <w:t>Report location:</w:t>
      </w:r>
      <w:bookmarkEnd w:id="6"/>
    </w:p>
    <w:p>
      <w:hyperlink r:id="rId8" w:history="1">
        <w:r>
          <w:rPr>
            <w:color w:val="2980b9"/>
            <w:u w:val="single"/>
          </w:rPr>
          <w:t xml:space="preserve">https://www.fullpicture.app/item/25f0be55575dd34a5f1e854432bb76c9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49A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7257128_Frequency_Domain_Analysis_of_Sensor_Data_for_Event_Classification_in_Real-Time_Robot_Assisted_Deburring" TargetMode="External"/><Relationship Id="rId8" Type="http://schemas.openxmlformats.org/officeDocument/2006/relationships/hyperlink" Target="https://www.fullpicture.app/item/25f0be55575dd34a5f1e854432bb76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2023-12-05T12:17:57+01:00</dcterms:created>
  <dcterms:modified xsi:type="dcterms:W3CDTF">2023-12-05T12:17:57+01:00</dcterms:modified>
</cp:coreProperties>
</file>

<file path=docProps/custom.xml><?xml version="1.0" encoding="utf-8"?>
<Properties xmlns="http://schemas.openxmlformats.org/officeDocument/2006/custom-properties" xmlns:vt="http://schemas.openxmlformats.org/officeDocument/2006/docPropsVTypes"/>
</file>