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DoorDasher Shows Piles of No-Tip Orders Left in Restaurant</w:t>
      </w:r>
      <w:br/>
      <w:hyperlink r:id="rId7" w:history="1">
        <w:r>
          <w:rPr>
            <w:color w:val="2980b9"/>
            <w:u w:val="single"/>
          </w:rPr>
          <w:t xml:space="preserve">https://www.dailydot.com/irl/doordasher-shows-piles-of-non-tipping-orders/</w:t>
        </w:r>
      </w:hyperlink>
    </w:p>
    <w:p>
      <w:pPr>
        <w:pStyle w:val="Heading1"/>
      </w:pPr>
      <w:bookmarkStart w:id="2" w:name="_Toc2"/>
      <w:r>
        <w:t>Article summary:</w:t>
      </w:r>
      <w:bookmarkEnd w:id="2"/>
    </w:p>
    <w:p>
      <w:pPr>
        <w:jc w:val="both"/>
      </w:pPr>
      <w:r>
        <w:rPr/>
        <w:t xml:space="preserve">1. A new video from TikTok user Franco (@doortrashfranco) shows a pile of orders from a Blu Jam Café location that have not been delivered due to lack of tips.</w:t>
      </w:r>
    </w:p>
    <w:p>
      <w:pPr>
        <w:jc w:val="both"/>
      </w:pPr>
      <w:r>
        <w:rPr/>
        <w:t xml:space="preserve">2. Many users on TikTok have shared the alleged consequences of this mantra to viral success, with some claiming that orders without tips can sit for hours.</w:t>
      </w:r>
    </w:p>
    <w:p>
      <w:pPr>
        <w:jc w:val="both"/>
      </w:pPr>
      <w:r>
        <w:rPr/>
        <w:t xml:space="preserve">3. Users have mixed opinions on the “no tip, no trip” mantra, with some arguing that tipping is essential and others pointing out issues with the logic.</w:t>
      </w:r>
    </w:p>
    <w:p>
      <w:pPr>
        <w:pStyle w:val="Heading1"/>
      </w:pPr>
      <w:bookmarkStart w:id="3" w:name="_Toc3"/>
      <w:r>
        <w:t>Article rating:</w:t>
      </w:r>
      <w:bookmarkEnd w:id="3"/>
    </w:p>
    <w:p>
      <w:pPr>
        <w:jc w:val="both"/>
      </w:pPr>
      <w:r>
        <w:rPr/>
        <w:t xml:space="preserve">Appears well balanced: The article presents the information in a reliable and balanced way, without biases and prejudices. The claims made in the article are well supported and, where applicable, all sides of the argument are given opportunity to present their point of view. The article appears trustworthy and reliable.</w:t>
      </w:r>
    </w:p>
    <w:p>
      <w:pPr>
        <w:pStyle w:val="Heading1"/>
      </w:pPr>
      <w:bookmarkStart w:id="4" w:name="_Toc4"/>
      <w:r>
        <w:t>Article analysis:</w:t>
      </w:r>
      <w:bookmarkEnd w:id="4"/>
    </w:p>
    <w:p>
      <w:pPr>
        <w:jc w:val="both"/>
      </w:pPr>
      <w:r>
        <w:rPr/>
        <w:t xml:space="preserve">The article is generally reliable and trustworthy in its reporting of the issue at hand. The article provides evidence for its claims by citing videos from TikTok users and providing quotes from other commenters on the platform. It also acknowledges potential alternative explanations for why there may be a backlog of orders at the restaurant, such as it simply being a busy night or not enough Dashers in the area to quickly cover all orders. </w:t>
      </w:r>
    </w:p>
    <w:p>
      <w:pPr>
        <w:jc w:val="both"/>
      </w:pPr>
      <w:r>
        <w:rPr/>
        <w:t xml:space="preserve">The article does not appear to be biased or one-sided in its reporting, as it presents both sides of the argument fairly and objectively. It does not make any unsupported claims or omit any points of consideration, nor does it present any promotional content or partiality towards either side of the argument. The article also notes possible risks associated with not tipping drivers, such as cold food or stolen food, which is important to consider when ordering through apps like DoorDash. </w:t>
      </w:r>
    </w:p>
    <w:p>
      <w:pPr>
        <w:jc w:val="both"/>
      </w:pPr>
      <w:r>
        <w:rPr/>
        <w:t xml:space="preserve">The only potential issue with this article is that it does not explore counterarguments in depth; while it mentions some counterarguments made by commenters on TikTok, it does not provide an analysis or further discussion on these points. However, overall this article is reliable and trustworthy in its reporting of this issue.</w:t>
      </w:r>
    </w:p>
    <w:p>
      <w:pPr>
        <w:pStyle w:val="Heading1"/>
      </w:pPr>
      <w:bookmarkStart w:id="5" w:name="_Toc5"/>
      <w:r>
        <w:t>Topics for further research:</w:t>
      </w:r>
      <w:bookmarkEnd w:id="5"/>
    </w:p>
    <w:p>
      <w:pPr>
        <w:spacing w:after="0"/>
        <w:numPr>
          <w:ilvl w:val="0"/>
          <w:numId w:val="2"/>
        </w:numPr>
      </w:pPr>
      <w:r>
        <w:rPr/>
        <w:t xml:space="preserve">DoorDash tipping etiquette</w:t>
      </w:r>
    </w:p>
    <w:p>
      <w:pPr>
        <w:spacing w:after="0"/>
        <w:numPr>
          <w:ilvl w:val="0"/>
          <w:numId w:val="2"/>
        </w:numPr>
      </w:pPr>
      <w:r>
        <w:rPr/>
        <w:t xml:space="preserve">DoorDash driver compensation</w:t>
      </w:r>
    </w:p>
    <w:p>
      <w:pPr>
        <w:spacing w:after="0"/>
        <w:numPr>
          <w:ilvl w:val="0"/>
          <w:numId w:val="2"/>
        </w:numPr>
      </w:pPr>
      <w:r>
        <w:rPr/>
        <w:t xml:space="preserve">DoorDash customer service complaints</w:t>
      </w:r>
    </w:p>
    <w:p>
      <w:pPr>
        <w:spacing w:after="0"/>
        <w:numPr>
          <w:ilvl w:val="0"/>
          <w:numId w:val="2"/>
        </w:numPr>
      </w:pPr>
      <w:r>
        <w:rPr/>
        <w:t xml:space="preserve">DoorDash delivery time delays</w:t>
      </w:r>
    </w:p>
    <w:p>
      <w:pPr>
        <w:spacing w:after="0"/>
        <w:numPr>
          <w:ilvl w:val="0"/>
          <w:numId w:val="2"/>
        </w:numPr>
      </w:pPr>
      <w:r>
        <w:rPr/>
        <w:t xml:space="preserve">DoorDash driver incentives</w:t>
      </w:r>
    </w:p>
    <w:p>
      <w:pPr>
        <w:numPr>
          <w:ilvl w:val="0"/>
          <w:numId w:val="2"/>
        </w:numPr>
      </w:pPr>
      <w:r>
        <w:rPr/>
        <w:t xml:space="preserve">DoorDash customer satisfaction ratings</w:t>
      </w:r>
    </w:p>
    <w:p>
      <w:pPr>
        <w:pStyle w:val="Heading1"/>
      </w:pPr>
      <w:bookmarkStart w:id="6" w:name="_Toc6"/>
      <w:r>
        <w:t>Report location:</w:t>
      </w:r>
      <w:bookmarkEnd w:id="6"/>
    </w:p>
    <w:p>
      <w:hyperlink r:id="rId8" w:history="1">
        <w:r>
          <w:rPr>
            <w:color w:val="2980b9"/>
            <w:u w:val="single"/>
          </w:rPr>
          <w:t xml:space="preserve">https://www.fullpicture.app/item/25485dcb4376caa1cdc5e237288a885c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C126CA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dailydot.com/irl/doordasher-shows-piles-of-non-tipping-orders/" TargetMode="External"/><Relationship Id="rId8" Type="http://schemas.openxmlformats.org/officeDocument/2006/relationships/hyperlink" Target="https://www.fullpicture.app/item/25485dcb4376caa1cdc5e237288a885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2023-02-22T05:34:24+01:00</dcterms:created>
  <dcterms:modified xsi:type="dcterms:W3CDTF">2023-02-22T05:34:24+01:00</dcterms:modified>
</cp:coreProperties>
</file>

<file path=docProps/custom.xml><?xml version="1.0" encoding="utf-8"?>
<Properties xmlns="http://schemas.openxmlformats.org/officeDocument/2006/custom-properties" xmlns:vt="http://schemas.openxmlformats.org/officeDocument/2006/docPropsVTypes"/>
</file>