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https://verdant-puppy-48acc8.netlify.app/article10.html</w:t>
        </w:r>
      </w:hyperlink>
    </w:p>
    <w:p>
      <w:pPr>
        <w:pStyle w:val="Heading1"/>
      </w:pPr>
      <w:bookmarkStart w:id="2" w:name="_Toc2"/>
      <w:r>
        <w:t>Article summary:</w:t>
      </w:r>
      <w:bookmarkEnd w:id="2"/>
    </w:p>
    <w:p>
      <w:pPr>
        <w:jc w:val="both"/>
      </w:pPr>
      <w:r>
        <w:rPr/>
        <w:t xml:space="preserve">1. The history of communication networks dates back to the 19th century with the creation of optical and electric telegraphs, followed by the development of telephone networks.</w:t>
      </w:r>
    </w:p>
    <w:p>
      <w:pPr>
        <w:jc w:val="both"/>
      </w:pPr>
      <w:r>
        <w:rPr/>
        <w:t xml:space="preserve">2. Channel switching technology was used in telephone systems where a physical path is established between two phones for voice transmission.</w:t>
      </w:r>
    </w:p>
    <w:p>
      <w:pPr>
        <w:jc w:val="both"/>
      </w:pPr>
      <w:r>
        <w:rPr/>
        <w:t xml:space="preserve">3. Packet switching technology was developed in the 1960s for computer networks, laying the foundation for modern communication technology used on the internet today.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history of communication networks, starting from the first coded signal transmission to the development of packet switching technology. While the article is informative, it has some potential biases and missing points of consideration.</w:t>
      </w:r>
    </w:p>
    <w:p>
      <w:pPr>
        <w:jc w:val="both"/>
      </w:pPr>
      <w:r>
        <w:rPr/>
        <w:t xml:space="preserve"/>
      </w:r>
    </w:p>
    <w:p>
      <w:pPr>
        <w:jc w:val="both"/>
      </w:pPr>
      <w:r>
        <w:rPr/>
        <w:t xml:space="preserve">One-sided reporting can be observed in the section on telephone network development. The article only mentions the Western Union Company's negative attitude towards telephones and their statement that "the device is useless." However, it fails to mention that Western Union later became one of the largest telephone companies in the United States. This omission could be seen as an attempt to portray Western Union as short-sighted and dismissive of new technologies.</w:t>
      </w:r>
    </w:p>
    <w:p>
      <w:pPr>
        <w:jc w:val="both"/>
      </w:pPr>
      <w:r>
        <w:rPr/>
        <w:t xml:space="preserve"/>
      </w:r>
    </w:p>
    <w:p>
      <w:pPr>
        <w:jc w:val="both"/>
      </w:pPr>
      <w:r>
        <w:rPr/>
        <w:t xml:space="preserve">The article also lacks evidence for some claims made. For example, it states that researchers at MIT, RAND Institute, and NPL developed packet switching technology in response to the US government's interest in developing computer networks capable of connecting military organizations and major training centers with each other. However, no sources or references are provided to support this claim.</w:t>
      </w:r>
    </w:p>
    <w:p>
      <w:pPr>
        <w:jc w:val="both"/>
      </w:pPr>
      <w:r>
        <w:rPr/>
        <w:t xml:space="preserve"/>
      </w:r>
    </w:p>
    <w:p>
      <w:pPr>
        <w:jc w:val="both"/>
      </w:pPr>
      <w:r>
        <w:rPr/>
        <w:t xml:space="preserve">Additionally, unexplored counterarguments can be observed in the section on packet switching technology. While the article highlights its benefits such as redundancy and resilience, it does not mention any potential drawbacks or risks associated with this technology.</w:t>
      </w:r>
    </w:p>
    <w:p>
      <w:pPr>
        <w:jc w:val="both"/>
      </w:pPr>
      <w:r>
        <w:rPr/>
        <w:t xml:space="preserve"/>
      </w:r>
    </w:p>
    <w:p>
      <w:pPr>
        <w:jc w:val="both"/>
      </w:pPr>
      <w:r>
        <w:rPr/>
        <w:t xml:space="preserve">Furthermore, promotional content can be seen in the section on packet switching technology where it states that researchers at MIT laid the foundation for communication technology used today on the Internet. This statement could be interpreted as an attempt to promote MIT's contribution to modern communication technology.</w:t>
      </w:r>
    </w:p>
    <w:p>
      <w:pPr>
        <w:jc w:val="both"/>
      </w:pPr>
      <w:r>
        <w:rPr/>
        <w:t xml:space="preserve"/>
      </w:r>
    </w:p>
    <w:p>
      <w:pPr>
        <w:jc w:val="both"/>
      </w:pPr>
      <w:r>
        <w:rPr/>
        <w:t xml:space="preserve">In conclusion, while informative, this article has some potential biases and missing points of consideration that should be taken into account when reading it critically.</w:t>
      </w:r>
    </w:p>
    <w:p>
      <w:pPr>
        <w:pStyle w:val="Heading1"/>
      </w:pPr>
      <w:bookmarkStart w:id="5" w:name="_Toc5"/>
      <w:r>
        <w:t>Topics for further research:</w:t>
      </w:r>
      <w:bookmarkEnd w:id="5"/>
    </w:p>
    <w:p>
      <w:pPr>
        <w:spacing w:after="0"/>
        <w:numPr>
          <w:ilvl w:val="0"/>
          <w:numId w:val="2"/>
        </w:numPr>
      </w:pPr>
      <w:r>
        <w:rPr/>
        <w:t xml:space="preserve">Western Union's involvement in the telephone industry
</w:t>
      </w:r>
    </w:p>
    <w:p>
      <w:pPr>
        <w:spacing w:after="0"/>
        <w:numPr>
          <w:ilvl w:val="0"/>
          <w:numId w:val="2"/>
        </w:numPr>
      </w:pPr>
      <w:r>
        <w:rPr/>
        <w:t xml:space="preserve">Criticisms of packet switching technology
</w:t>
      </w:r>
    </w:p>
    <w:p>
      <w:pPr>
        <w:spacing w:after="0"/>
        <w:numPr>
          <w:ilvl w:val="0"/>
          <w:numId w:val="2"/>
        </w:numPr>
      </w:pPr>
      <w:r>
        <w:rPr/>
        <w:t xml:space="preserve">Risks associated with packet switching technology
</w:t>
      </w:r>
    </w:p>
    <w:p>
      <w:pPr>
        <w:spacing w:after="0"/>
        <w:numPr>
          <w:ilvl w:val="0"/>
          <w:numId w:val="2"/>
        </w:numPr>
      </w:pPr>
      <w:r>
        <w:rPr/>
        <w:t xml:space="preserve">Other institutions involved in the development of packet switching technology
</w:t>
      </w:r>
    </w:p>
    <w:p>
      <w:pPr>
        <w:spacing w:after="0"/>
        <w:numPr>
          <w:ilvl w:val="0"/>
          <w:numId w:val="2"/>
        </w:numPr>
      </w:pPr>
      <w:r>
        <w:rPr/>
        <w:t xml:space="preserve">The impact of packet switching technology on communication networks
</w:t>
      </w:r>
    </w:p>
    <w:p>
      <w:pPr>
        <w:numPr>
          <w:ilvl w:val="0"/>
          <w:numId w:val="2"/>
        </w:numPr>
      </w:pPr>
      <w:r>
        <w:rPr/>
        <w:t xml:space="preserve">MIT's contributions to modern communication technology beyond packet switching</w:t>
      </w:r>
    </w:p>
    <w:p>
      <w:pPr>
        <w:pStyle w:val="Heading1"/>
      </w:pPr>
      <w:bookmarkStart w:id="6" w:name="_Toc6"/>
      <w:r>
        <w:t>Report location:</w:t>
      </w:r>
      <w:bookmarkEnd w:id="6"/>
    </w:p>
    <w:p>
      <w:hyperlink r:id="rId8" w:history="1">
        <w:r>
          <w:rPr>
            <w:color w:val="2980b9"/>
            <w:u w:val="single"/>
          </w:rPr>
          <w:t xml:space="preserve">https://www.fullpicture.app/item/23f2d43072b9d4aaae6b901028f12281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A5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0.html" TargetMode="External"/><Relationship Id="rId8" Type="http://schemas.openxmlformats.org/officeDocument/2006/relationships/hyperlink" Target="https://www.fullpicture.app/item/23f2d43072b9d4aaae6b901028f122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2023-05-26T13:44:59+02:00</dcterms:created>
  <dcterms:modified xsi:type="dcterms:W3CDTF">2023-05-26T13:44:59+02:00</dcterms:modified>
</cp:coreProperties>
</file>

<file path=docProps/custom.xml><?xml version="1.0" encoding="utf-8"?>
<Properties xmlns="http://schemas.openxmlformats.org/officeDocument/2006/custom-properties" xmlns:vt="http://schemas.openxmlformats.org/officeDocument/2006/docPropsVTypes"/>
</file>