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Future Tools - ChatPDF</w:t>
      </w:r>
      <w:br/>
      <w:hyperlink r:id="rId7" w:history="1">
        <w:r>
          <w:rPr>
            <w:color w:val="2980b9"/>
            <w:u w:val="single"/>
          </w:rPr>
          <w:t xml:space="preserve">https://www.futuretools.io/tools/chatpdf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ChatPDF是一款能够让用户像与人类交互一样与PDF文档进行交互的工具。</w:t>
      </w:r>
    </w:p>
    <w:p>
      <w:pPr>
        <w:jc w:val="both"/>
      </w:pPr>
      <w:r>
        <w:rPr/>
        <w:t xml:space="preserve">2. ChatPDF通过分析PDF文件创建语义索引，然后将相关段落呈现给文本生成AI，可以快速从大型PDF文件中提取信息。</w:t>
      </w:r>
    </w:p>
    <w:p>
      <w:pPr>
        <w:jc w:val="both"/>
      </w:pPr>
      <w:r>
        <w:rPr/>
        <w:t xml:space="preserve">3. 数据存储在安全的云存储中，并在7天后删除。该工具目前正在审核中，使用时需谨慎。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介绍了一个名为ChatPDF的工具，它可以让用户像与人类交互一样与PDF文档进行交互。该工具通过分析PDF文件创建语义索引，然后将相关段落呈现给文本生成AI。它可以用于快速从大型PDF文件中提取信息，例如手册、论文、法律合同、书籍和研究论文。数据存储在安全的云存储中，并在7天后删除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然而，该文章存在一些问题和偏见。首先，文章警告读者该工具可能存在欺诈行为或不良评价，并建议谨慎使用。这种警告可能会影响读者对该工具的信任度和使用意愿。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其次，文章没有提供关于该工具的详细信息，如其功能、性能、可靠性等方面的评估和比较。此外，文章也没有探讨该工具可能存在的风险和限制。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第三，文章没有提供足够的证据来支持其主张。例如，它声称ChatPDF可以快速从大型PDF文件中提取信息，但没有提供任何数据或案例来证明这一点。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最后，在介绍该工具时，文章并未平等地呈现双方观点。相反，它只强调了该工具的优点而忽略了其缺点和限制。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综上所述，该文章存在一些偏见和不足之处。读者应该谨慎对待其中的信息，并寻找更多的证据和评估来确定该工具是否适合他们的需求。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ChatPDF功能评估
</w:t>
      </w:r>
    </w:p>
    <w:p>
      <w:pPr>
        <w:spacing w:after="0"/>
        <w:numPr>
          <w:ilvl w:val="0"/>
          <w:numId w:val="2"/>
        </w:numPr>
      </w:pPr>
      <w:r>
        <w:rPr/>
        <w:t xml:space="preserve">ChatPDF性能比较
</w:t>
      </w:r>
    </w:p>
    <w:p>
      <w:pPr>
        <w:spacing w:after="0"/>
        <w:numPr>
          <w:ilvl w:val="0"/>
          <w:numId w:val="2"/>
        </w:numPr>
      </w:pPr>
      <w:r>
        <w:rPr/>
        <w:t xml:space="preserve">ChatPDF可靠性分析
</w:t>
      </w:r>
    </w:p>
    <w:p>
      <w:pPr>
        <w:spacing w:after="0"/>
        <w:numPr>
          <w:ilvl w:val="0"/>
          <w:numId w:val="2"/>
        </w:numPr>
      </w:pPr>
      <w:r>
        <w:rPr/>
        <w:t xml:space="preserve">ChatPDF风险和限制
</w:t>
      </w:r>
    </w:p>
    <w:p>
      <w:pPr>
        <w:spacing w:after="0"/>
        <w:numPr>
          <w:ilvl w:val="0"/>
          <w:numId w:val="2"/>
        </w:numPr>
      </w:pPr>
      <w:r>
        <w:rPr/>
        <w:t xml:space="preserve">ChatPDF数据支持
</w:t>
      </w:r>
    </w:p>
    <w:p>
      <w:pPr>
        <w:numPr>
          <w:ilvl w:val="0"/>
          <w:numId w:val="2"/>
        </w:numPr>
      </w:pPr>
      <w:r>
        <w:rPr/>
        <w:t xml:space="preserve">ChatPDF优缺点平衡分析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https://www.fullpicture.app/item/23e6688bd8eb01c54b4137e6d45d54f2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CF056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uturetools.io/tools/chatpdf" TargetMode="External"/><Relationship Id="rId8" Type="http://schemas.openxmlformats.org/officeDocument/2006/relationships/hyperlink" Target="https://www.fullpicture.app/item/23e6688bd8eb01c54b4137e6d45d54f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2023-12-13T07:16:33+01:00</dcterms:created>
  <dcterms:modified xsi:type="dcterms:W3CDTF">2023-12-13T07:16:33+01:00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