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Yunan Mitolojisi - Bölüm 1 - Başlangıç - Tufeyli.com</w:t>
      </w:r>
      <w:br/>
      <w:hyperlink r:id="rId7" w:history="1">
        <w:r>
          <w:rPr>
            <w:color w:val="2980b9"/>
            <w:u w:val="single"/>
          </w:rPr>
          <w:t xml:space="preserve">https://www.tufeyli.com/yunan-mitolojisi-bolum-1-baslangic/</w:t>
        </w:r>
      </w:hyperlink>
    </w:p>
    <w:p>
      <w:pPr>
        <w:pStyle w:val="Heading1"/>
      </w:pPr>
      <w:bookmarkStart w:id="2" w:name="_Toc2"/>
      <w:r>
        <w:t>Article summary:</w:t>
      </w:r>
      <w:bookmarkEnd w:id="2"/>
    </w:p>
    <w:p>
      <w:pPr>
        <w:jc w:val="both"/>
      </w:pPr>
      <w:r>
        <w:rPr/>
        <w:t xml:space="preserve">1. Yunan Mitolojisi'nin başlangıcında Kaos adı verilen bir boşluk vardı ve buradan Gaea, Uranüs, Pontus ve Tartarus gibi tanrılar doğdu.</w:t>
      </w:r>
    </w:p>
    <w:p>
      <w:pPr>
        <w:jc w:val="both"/>
      </w:pPr>
      <w:r>
        <w:rPr/>
        <w:t xml:space="preserve">2. Gaea ve Uranüs'ün çocukları Titanlar ve Kikloplar olarak adlandırılıyordu. Kronos, babası Uranüs'ü öldürerek evrenin hükümdarı oldu.</w:t>
      </w:r>
    </w:p>
    <w:p>
      <w:pPr>
        <w:jc w:val="both"/>
      </w:pPr>
      <w:r>
        <w:rPr/>
        <w:t xml:space="preserve">3. Kronos'un tutsak kardeşleri Kiklop ve Hekatonkheir'i serbest bıraktığı ve dünyanın dört bir yanına hükümdar ilan ettiği belirtiliyor. Ayrıca Titanların kız kardeşleri de farklı tanrılarla evlendi.</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Bu makale, Yunan Mitolojisi'nin başlangıcını anlatıyor. Ancak, kaynaklar belirtilmemiş ve desteklenmeyen iddialar bulunuyor. Örneğin, Kaos'un varlığına dair hiçbir kanıt sunulmamıştır. Ayrıca, Titanların insanlara benzediği iddiası da doğru değildir; çünkü Titanlar tanrılardır ve insan formuna girebilirler. </w:t>
      </w:r>
    </w:p>
    <w:p>
      <w:pPr>
        <w:jc w:val="both"/>
      </w:pPr>
      <w:r>
        <w:rPr/>
        <w:t xml:space="preserve"/>
      </w:r>
    </w:p>
    <w:p>
      <w:pPr>
        <w:jc w:val="both"/>
      </w:pPr>
      <w:r>
        <w:rPr/>
        <w:t xml:space="preserve">Makalede ayrıca Kronos'un Uranüs'ü öldürmesi anlatılıyor ancak bu olayın nedenleri ve sonuçları hakkında yeterli bilgi verilmemiştir. Ayrıca, Kronos'un kardeşleri tarafından dünyanın dört bir yanına hükümdar ilan edilmesi de tartışmalı bir konudur.</w:t>
      </w:r>
    </w:p>
    <w:p>
      <w:pPr>
        <w:jc w:val="both"/>
      </w:pPr>
      <w:r>
        <w:rPr/>
        <w:t xml:space="preserve"/>
      </w:r>
    </w:p>
    <w:p>
      <w:pPr>
        <w:jc w:val="both"/>
      </w:pPr>
      <w:r>
        <w:rPr/>
        <w:t xml:space="preserve">Makaledeki resimlerin kaynakları belirtilmemiş ve bazıları uygun boyutlarda değildir. Bu da makalenin güvenilirliğini azaltır.</w:t>
      </w:r>
    </w:p>
    <w:p>
      <w:pPr>
        <w:jc w:val="both"/>
      </w:pPr>
      <w:r>
        <w:rPr/>
        <w:t xml:space="preserve"/>
      </w:r>
    </w:p>
    <w:p>
      <w:pPr>
        <w:jc w:val="both"/>
      </w:pPr>
      <w:r>
        <w:rPr/>
        <w:t xml:space="preserve">Makaledeki bilgiler tek taraflı olarak sunulmuştur ve diğer görüşler veya karşı argümanlar ele alınmamıştır. Bu nedenle, okuyuculara tam bir resim sunulmamıştır.</w:t>
      </w:r>
    </w:p>
    <w:p>
      <w:pPr>
        <w:jc w:val="both"/>
      </w:pPr>
      <w:r>
        <w:rPr/>
        <w:t xml:space="preserve"/>
      </w:r>
    </w:p>
    <w:p>
      <w:pPr>
        <w:jc w:val="both"/>
      </w:pPr>
      <w:r>
        <w:rPr/>
        <w:t xml:space="preserve">Sonuç olarak, bu makale Yunan Mitolojisi'nin başlangıcını anlatmak için iyi bir başlangıç ​​noktası olabilir ancak daha fazla araştırma yapılması gerekmektedir. Kaynaklar belirtilmeli, desteklenmeyen iddialar ele alınmalı ve diğer görüşler de dikkate alınmalıdır.</w:t>
      </w:r>
    </w:p>
    <w:p>
      <w:pPr>
        <w:pStyle w:val="Heading1"/>
      </w:pPr>
      <w:bookmarkStart w:id="5" w:name="_Toc5"/>
      <w:r>
        <w:t>Topics for further research:</w:t>
      </w:r>
      <w:bookmarkEnd w:id="5"/>
    </w:p>
    <w:p>
      <w:pPr>
        <w:spacing w:after="0"/>
        <w:numPr>
          <w:ilvl w:val="0"/>
          <w:numId w:val="2"/>
        </w:numPr>
      </w:pPr>
      <w:r>
        <w:rPr/>
        <w:t xml:space="preserve">Kaos'un kökeni
</w:t>
      </w:r>
    </w:p>
    <w:p>
      <w:pPr>
        <w:spacing w:after="0"/>
        <w:numPr>
          <w:ilvl w:val="0"/>
          <w:numId w:val="2"/>
        </w:numPr>
      </w:pPr>
      <w:r>
        <w:rPr/>
        <w:t xml:space="preserve">Titanların tanrılarla ilişkisi
</w:t>
      </w:r>
    </w:p>
    <w:p>
      <w:pPr>
        <w:spacing w:after="0"/>
        <w:numPr>
          <w:ilvl w:val="0"/>
          <w:numId w:val="2"/>
        </w:numPr>
      </w:pPr>
      <w:r>
        <w:rPr/>
        <w:t xml:space="preserve">Kronos'un Uranüs'ü öldürmesinin nedenleri ve sonuçları
</w:t>
      </w:r>
    </w:p>
    <w:p>
      <w:pPr>
        <w:spacing w:after="0"/>
        <w:numPr>
          <w:ilvl w:val="0"/>
          <w:numId w:val="2"/>
        </w:numPr>
      </w:pPr>
      <w:r>
        <w:rPr/>
        <w:t xml:space="preserve">Titanların dünyanın dört bir yanına hükümdar ilan edilmesi hakkında farklı görüşler
</w:t>
      </w:r>
    </w:p>
    <w:p>
      <w:pPr>
        <w:spacing w:after="0"/>
        <w:numPr>
          <w:ilvl w:val="0"/>
          <w:numId w:val="2"/>
        </w:numPr>
      </w:pPr>
      <w:r>
        <w:rPr/>
        <w:t xml:space="preserve">Makaledeki resimlerin kaynakları ve uygun boyutları
</w:t>
      </w:r>
    </w:p>
    <w:p>
      <w:pPr>
        <w:numPr>
          <w:ilvl w:val="0"/>
          <w:numId w:val="2"/>
        </w:numPr>
      </w:pPr>
      <w:r>
        <w:rPr/>
        <w:t xml:space="preserve">Yunan Mitolojisi'nin başlangıcına dair diğer görüşler ve karşı argümanlar.</w:t>
      </w:r>
    </w:p>
    <w:p>
      <w:pPr>
        <w:pStyle w:val="Heading1"/>
      </w:pPr>
      <w:bookmarkStart w:id="6" w:name="_Toc6"/>
      <w:r>
        <w:t>Report location:</w:t>
      </w:r>
      <w:bookmarkEnd w:id="6"/>
    </w:p>
    <w:p>
      <w:hyperlink r:id="rId8" w:history="1">
        <w:r>
          <w:rPr>
            <w:color w:val="2980b9"/>
            <w:u w:val="single"/>
          </w:rPr>
          <w:t xml:space="preserve">https://www.fullpicture.app/item/22615a6034df5c20cbc365e648a19e52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F6F7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ufeyli.com/yunan-mitolojisi-bolum-1-baslangic/" TargetMode="External"/><Relationship Id="rId8" Type="http://schemas.openxmlformats.org/officeDocument/2006/relationships/hyperlink" Target="https://www.fullpicture.app/item/22615a6034df5c20cbc365e648a19e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2023-06-04T18:05:52+02:00</dcterms:created>
  <dcterms:modified xsi:type="dcterms:W3CDTF">2023-06-04T18:05:52+02:00</dcterms:modified>
</cp:coreProperties>
</file>

<file path=docProps/custom.xml><?xml version="1.0" encoding="utf-8"?>
<Properties xmlns="http://schemas.openxmlformats.org/officeDocument/2006/custom-properties" xmlns:vt="http://schemas.openxmlformats.org/officeDocument/2006/docPropsVTypes"/>
</file>