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You need to make a whopping $140K per year in the US just to afford a $500K house — use these 3 simple tips to get into real estate without a fat six-figure salary</w:t>
      </w:r>
      <w:br/>
      <w:hyperlink r:id="rId7" w:history="1">
        <w:r>
          <w:rPr>
            <w:color w:val="2980b9"/>
            <w:u w:val="single"/>
          </w:rPr>
          <w:t xml:space="preserve">https://finance.yahoo.com/news/whopping-140k-per-us-just-130000290.html</w:t>
        </w:r>
      </w:hyperlink>
    </w:p>
    <w:p>
      <w:pPr>
        <w:pStyle w:val="Heading1"/>
      </w:pPr>
      <w:bookmarkStart w:id="2" w:name="_Toc2"/>
      <w:r>
        <w:t>Article summary:</w:t>
      </w:r>
      <w:bookmarkEnd w:id="2"/>
    </w:p>
    <w:p>
      <w:pPr>
        <w:jc w:val="both"/>
      </w:pPr>
      <w:r>
        <w:rPr/>
        <w:t xml:space="preserve">1. To afford a $500K house in the US, you need to make at least $140K per year.</w:t>
      </w:r>
    </w:p>
    <w:p>
      <w:pPr>
        <w:jc w:val="both"/>
      </w:pPr>
      <w:r>
        <w:rPr/>
        <w:t xml:space="preserve">2. There are ways to get into real estate without a six-figure salary, such as investing in rental properties or partnering with others to buy property.</w:t>
      </w:r>
    </w:p>
    <w:p>
      <w:pPr>
        <w:jc w:val="both"/>
      </w:pPr>
      <w:r>
        <w:rPr/>
        <w:t xml:space="preserve">3. It's important to do your research and have a solid financial plan before jumping into real estate investment.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there is no article provided in the prompt for me to analyze. Can you please provide the article so I can give a detailed critical analysis?</w:t>
      </w:r>
    </w:p>
    <w:p>
      <w:pPr>
        <w:pStyle w:val="Heading1"/>
      </w:pPr>
      <w:bookmarkStart w:id="5" w:name="_Toc5"/>
      <w:r>
        <w:t>Topics for further research:</w:t>
      </w:r>
      <w:bookmarkEnd w:id="5"/>
    </w:p>
    <w:p>
      <w:pPr>
        <w:spacing w:after="0"/>
        <w:numPr>
          <w:ilvl w:val="0"/>
          <w:numId w:val="2"/>
        </w:numPr>
      </w:pPr>
      <w:r>
        <w:rPr/>
        <w:t xml:space="preserve">Effects of climate change on marine ecosystems
</w:t>
      </w:r>
    </w:p>
    <w:p>
      <w:pPr>
        <w:spacing w:after="0"/>
        <w:numPr>
          <w:ilvl w:val="0"/>
          <w:numId w:val="2"/>
        </w:numPr>
      </w:pPr>
      <w:r>
        <w:rPr/>
        <w:t xml:space="preserve">Ocean acidification and its impact on marine life
</w:t>
      </w:r>
    </w:p>
    <w:p>
      <w:pPr>
        <w:spacing w:after="0"/>
        <w:numPr>
          <w:ilvl w:val="0"/>
          <w:numId w:val="2"/>
        </w:numPr>
      </w:pPr>
      <w:r>
        <w:rPr/>
        <w:t xml:space="preserve">The role of phytoplankton in the marine food chain
</w:t>
      </w:r>
    </w:p>
    <w:p>
      <w:pPr>
        <w:spacing w:after="0"/>
        <w:numPr>
          <w:ilvl w:val="0"/>
          <w:numId w:val="2"/>
        </w:numPr>
      </w:pPr>
      <w:r>
        <w:rPr/>
        <w:t xml:space="preserve">Overfishing and its consequences on marine biodiversity
</w:t>
      </w:r>
    </w:p>
    <w:p>
      <w:pPr>
        <w:spacing w:after="0"/>
        <w:numPr>
          <w:ilvl w:val="0"/>
          <w:numId w:val="2"/>
        </w:numPr>
      </w:pPr>
      <w:r>
        <w:rPr/>
        <w:t xml:space="preserve">The importance of coral reefs in marine ecosystems
</w:t>
      </w:r>
    </w:p>
    <w:p>
      <w:pPr>
        <w:numPr>
          <w:ilvl w:val="0"/>
          <w:numId w:val="2"/>
        </w:numPr>
      </w:pPr>
      <w:r>
        <w:rPr/>
        <w:t xml:space="preserve">Sustainable fishing practices and their benefits for marine conservation</w:t>
      </w:r>
    </w:p>
    <w:p>
      <w:pPr>
        <w:pStyle w:val="Heading1"/>
      </w:pPr>
      <w:bookmarkStart w:id="6" w:name="_Toc6"/>
      <w:r>
        <w:t>Report location:</w:t>
      </w:r>
      <w:bookmarkEnd w:id="6"/>
    </w:p>
    <w:p>
      <w:hyperlink r:id="rId8" w:history="1">
        <w:r>
          <w:rPr>
            <w:color w:val="2980b9"/>
            <w:u w:val="single"/>
          </w:rPr>
          <w:t xml:space="preserve">https://www.fullpicture.app/item/22241ae23c86d484ff4bc287302caf88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148E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inance.yahoo.com/news/whopping-140k-per-us-just-130000290.html" TargetMode="External"/><Relationship Id="rId8" Type="http://schemas.openxmlformats.org/officeDocument/2006/relationships/hyperlink" Target="https://www.fullpicture.app/item/22241ae23c86d484ff4bc287302caf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2023-12-29T21:59:36+01:00</dcterms:created>
  <dcterms:modified xsi:type="dcterms:W3CDTF">2023-12-29T21:59:36+01:00</dcterms:modified>
</cp:coreProperties>
</file>

<file path=docProps/custom.xml><?xml version="1.0" encoding="utf-8"?>
<Properties xmlns="http://schemas.openxmlformats.org/officeDocument/2006/custom-properties" xmlns:vt="http://schemas.openxmlformats.org/officeDocument/2006/docPropsVTypes"/>
</file>