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[FREE] Online Wordpad(Notepad) &amp; Text Editor For Notes</w:t>
      </w:r>
      <w:br/>
      <w:hyperlink r:id="rId7" w:history="1">
        <w:r>
          <w:rPr>
            <w:color w:val="2980b9"/>
            <w:u w:val="single"/>
          </w:rPr>
          <w:t xml:space="preserve">https://www.onlinewordpad.com/</w:t>
        </w:r>
      </w:hyperlink>
    </w:p>
    <w:p>
      <w:pPr>
        <w:pStyle w:val="Heading1"/>
      </w:pPr>
      <w:bookmarkStart w:id="2" w:name="_Toc2"/>
      <w:r>
        <w:t>Article summary:</w:t>
      </w:r>
      <w:bookmarkEnd w:id="2"/>
    </w:p>
    <w:p>
      <w:pPr>
        <w:jc w:val="both"/>
      </w:pPr>
      <w:r>
        <w:rPr/>
        <w:t xml:space="preserve">1. This article introduces a free online wordpad and notepad text editor for taking notes and writing text.</w:t>
      </w:r>
    </w:p>
    <w:p>
      <w:pPr>
        <w:jc w:val="both"/>
      </w:pPr>
      <w:r>
        <w:rPr/>
        <w:t xml:space="preserve">2. The online wordpad allows users to download their edited files and change the theme color of the text area.</w:t>
      </w:r>
    </w:p>
    <w:p>
      <w:pPr>
        <w:jc w:val="both"/>
      </w:pPr>
      <w:r>
        <w:rPr/>
        <w:t xml:space="preserve">3. While the online wordpad does not have features like spell check or inserting pictures, it can be used to create and edit plain text files, including HTML, CSS, and JavaScript.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a promotional piece for an online wordpad and text editor. It provides information on how to use the editor, its features, and its compatibility with different devices. However, there are several biases and shortcomings in the article that need to be addressed.</w:t>
      </w:r>
    </w:p>
    <w:p>
      <w:pPr>
        <w:jc w:val="both"/>
      </w:pPr>
      <w:r>
        <w:rPr/>
        <w:t xml:space="preserve"/>
      </w:r>
    </w:p>
    <w:p>
      <w:pPr>
        <w:jc w:val="both"/>
      </w:pPr>
      <w:r>
        <w:rPr/>
        <w:t xml:space="preserve">Firstly, the article claims that the online wordpad is the "best" and "free" text editor available. This claim is unsupported and lacks evidence. There are numerous online text editors available, each with their own features and advantages. Without comparing it to other options, it is misleading to claim that this particular editor is the best.</w:t>
      </w:r>
    </w:p>
    <w:p>
      <w:pPr>
        <w:jc w:val="both"/>
      </w:pPr>
      <w:r>
        <w:rPr/>
        <w:t xml:space="preserve"/>
      </w:r>
    </w:p>
    <w:p>
      <w:pPr>
        <w:jc w:val="both"/>
      </w:pPr>
      <w:r>
        <w:rPr/>
        <w:t xml:space="preserve">Additionally, the article fails to mention any potential risks or limitations of using an online text editor. For example, it does not address concerns about data privacy or security when using such a tool. It also does not mention any potential issues with compatibility or functionality on different browsers or devices.</w:t>
      </w:r>
    </w:p>
    <w:p>
      <w:pPr>
        <w:jc w:val="both"/>
      </w:pPr>
      <w:r>
        <w:rPr/>
        <w:t xml:space="preserve"/>
      </w:r>
    </w:p>
    <w:p>
      <w:pPr>
        <w:jc w:val="both"/>
      </w:pPr>
      <w:r>
        <w:rPr/>
        <w:t xml:space="preserve">Furthermore, the article only presents one side of the argument when discussing whether Microsoft Word documents can be opened and edited on the free wordpad. It simply states that it cannot be done and suggests using Microsoft Word instead. However, there are alternative software programs and online tools available that can open and edit Word documents without needing Microsoft Word.</w:t>
      </w:r>
    </w:p>
    <w:p>
      <w:pPr>
        <w:jc w:val="both"/>
      </w:pPr>
      <w:r>
        <w:rPr/>
        <w:t xml:space="preserve"/>
      </w:r>
    </w:p>
    <w:p>
      <w:pPr>
        <w:jc w:val="both"/>
      </w:pPr>
      <w:r>
        <w:rPr/>
        <w:t xml:space="preserve">The article also includes promotional content by encouraging users to share the website with friends and family on social media. This indicates a bias towards promoting the tool rather than providing objective information.</w:t>
      </w:r>
    </w:p>
    <w:p>
      <w:pPr>
        <w:jc w:val="both"/>
      </w:pPr>
      <w:r>
        <w:rPr/>
        <w:t xml:space="preserve"/>
      </w:r>
    </w:p>
    <w:p>
      <w:pPr>
        <w:jc w:val="both"/>
      </w:pPr>
      <w:r>
        <w:rPr/>
        <w:t xml:space="preserve">Overall, the article lacks critical analysis, unbiased reporting, and supporting evidence for its claims. It presents a one-sided view of the capabilities of the online wordpad while ignoring potential risks or limitations. A more balanced approach would involve comparing it to other similar tools, addressing potential concerns, and providing evidence for its superiority over other options.</w:t>
      </w:r>
    </w:p>
    <w:p>
      <w:pPr>
        <w:pStyle w:val="Heading1"/>
      </w:pPr>
      <w:bookmarkStart w:id="5" w:name="_Toc5"/>
      <w:r>
        <w:t>Topics for further research:</w:t>
      </w:r>
      <w:bookmarkEnd w:id="5"/>
    </w:p>
    <w:p>
      <w:pPr>
        <w:spacing w:after="0"/>
        <w:numPr>
          <w:ilvl w:val="0"/>
          <w:numId w:val="2"/>
        </w:numPr>
      </w:pPr>
      <w:r>
        <w:rPr/>
        <w:t xml:space="preserve">Online text editor alternatives to [name of the online wordpad]
</w:t>
      </w:r>
    </w:p>
    <w:p>
      <w:pPr>
        <w:spacing w:after="0"/>
        <w:numPr>
          <w:ilvl w:val="0"/>
          <w:numId w:val="2"/>
        </w:numPr>
      </w:pPr>
      <w:r>
        <w:rPr/>
        <w:t xml:space="preserve">Privacy and security concerns when using online text editors
</w:t>
      </w:r>
    </w:p>
    <w:p>
      <w:pPr>
        <w:spacing w:after="0"/>
        <w:numPr>
          <w:ilvl w:val="0"/>
          <w:numId w:val="2"/>
        </w:numPr>
      </w:pPr>
      <w:r>
        <w:rPr/>
        <w:t xml:space="preserve">Compatibility issues of online text editors on different browsers and devices
</w:t>
      </w:r>
    </w:p>
    <w:p>
      <w:pPr>
        <w:spacing w:after="0"/>
        <w:numPr>
          <w:ilvl w:val="0"/>
          <w:numId w:val="2"/>
        </w:numPr>
      </w:pPr>
      <w:r>
        <w:rPr/>
        <w:t xml:space="preserve">Software programs or online tools to open and edit Microsoft Word documents without Microsoft Word
</w:t>
      </w:r>
    </w:p>
    <w:p>
      <w:pPr>
        <w:spacing w:after="0"/>
        <w:numPr>
          <w:ilvl w:val="0"/>
          <w:numId w:val="2"/>
        </w:numPr>
      </w:pPr>
      <w:r>
        <w:rPr/>
        <w:t xml:space="preserve">Risks and limitations of using online word processors
</w:t>
      </w:r>
    </w:p>
    <w:p>
      <w:pPr>
        <w:numPr>
          <w:ilvl w:val="0"/>
          <w:numId w:val="2"/>
        </w:numPr>
      </w:pPr>
      <w:r>
        <w:rPr/>
        <w:t xml:space="preserve">Comparison of different online text editors and their features</w:t>
      </w:r>
    </w:p>
    <w:p>
      <w:pPr>
        <w:pStyle w:val="Heading1"/>
      </w:pPr>
      <w:bookmarkStart w:id="6" w:name="_Toc6"/>
      <w:r>
        <w:t>Report location:</w:t>
      </w:r>
      <w:bookmarkEnd w:id="6"/>
    </w:p>
    <w:p>
      <w:hyperlink r:id="rId8" w:history="1">
        <w:r>
          <w:rPr>
            <w:color w:val="2980b9"/>
            <w:u w:val="single"/>
          </w:rPr>
          <w:t xml:space="preserve">https://www.fullpicture.app/item/20472384c62339d27b90f0bf30e2bbe8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CA7E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nlinewordpad.com/" TargetMode="External"/><Relationship Id="rId8" Type="http://schemas.openxmlformats.org/officeDocument/2006/relationships/hyperlink" Target="https://www.fullpicture.app/item/20472384c62339d27b90f0bf30e2bb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2023-12-31T04:29:04+01:00</dcterms:created>
  <dcterms:modified xsi:type="dcterms:W3CDTF">2023-12-31T04:29:04+01:00</dcterms:modified>
</cp:coreProperties>
</file>

<file path=docProps/custom.xml><?xml version="1.0" encoding="utf-8"?>
<Properties xmlns="http://schemas.openxmlformats.org/officeDocument/2006/custom-properties" xmlns:vt="http://schemas.openxmlformats.org/officeDocument/2006/docPropsVTypes"/>
</file>