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红色文化融入高校思政课教学的内在逻辑与实践路径 - 中国知网</w:t></w:r><w:br/><w:hyperlink r:id="rId7" w:history="1"><w:r><w:rPr><w:color w:val="2980b9"/><w:u w:val="single"/></w:rPr><w:t xml:space="preserve">https://kns-cnki-net-443.webvpn.las.ac.cn/kcms2/article/abstract?v=3uoqIhG8C44YLTlOAiTRKibYlV5Vjs7ioT0BO4yQ4m_mOgeS2ml3ULFCSmoLLs9kjVCznPvh8ZWiJW1uzTLeACWNtvpv0kre&uniplatform=NZKPT</w:t></w:r></w:hyperlink></w:p><w:p><w:pPr><w:pStyle w:val="Heading1"/></w:pPr><w:bookmarkStart w:id="2" w:name="_Toc2"/><w:r><w:t>Article summary:</w:t></w:r><w:bookmarkEnd w:id="2"/></w:p><w:p><w:pPr><w:jc w:val="both"/></w:pPr><w:r><w:rPr/><w:t xml:space="preserve">1. 红色文化在高校思政课教学中的内在逻辑和实践路径：文章指出红色文化在高校思政课教学中具有独特的价值导向和教育功能，并与思政课的教学内容高度契合。因此，将红色文化元素融入理论教学、实践教学和在线教学是必要的，形成一个以课堂教学为“主渠道”，实践教学和在线教学为辅助的“一体两翼”的红色文化教育模式，以提高高校思政课的教学效果。</w:t></w:r></w:p><w:p><w:pPr><w:jc w:val="both"/></w:pPr><w:r><w:rPr/><w:t xml:space="preserve"></w:t></w:r></w:p><w:p><w:pPr><w:jc w:val="both"/></w:pPr><w:r><w:rPr/><w:t xml:space="preserve">2. 红色文化是推动高校思政课教学的重要文化资源：文章强调红色文化是推动高校思政课教学的重要文化资源。通过将红色文化元素融入到思政课程中，可以丰富课程内容，增强学生对党史、国史和革命精神等方面的了解，提升他们的爱国情怀和社会责任感。</w:t></w:r></w:p><w:p><w:pPr><w:jc w:val="both"/></w:pPr><w:r><w:rPr/><w:t xml:space="preserve"></w:t></w:r></w:p><w:p><w:pPr><w:jc w:val="both"/></w:pPr><w:r><w:rPr/><w:t xml:space="preserve">3. 实践教学和在线教育作为辅助手段提升思政课效果：文章提出实践教学和在线教育作为辅助手段可以提升思政课的教学效果。通过实践教学，学生可以亲身参与到红色文化的传承和发展中，增强对红色文化的体验和理解；而在线教育则可以为学生提供更加灵活和便捷的学习方式，拓宽他们对红色文化的认知范围。这样综合运用不同的教学手段，可以更好地激发学生的兴趣和积极性，提高思政课的教学效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中存在潜在的偏见，即将红色文化视为高校思政课教学的必要元素，并认为它具有独特的价值导向和教育功能。这种偏见可能源自于作者对红色文化的主观认知和个人情感，而忽视了其他文化元素对思政课教学的重要性。</w:t></w:r></w:p><w:p><w:pPr><w:jc w:val="both"/></w:pPr><w:r><w:rPr/><w:t xml:space="preserve"></w:t></w:r></w:p><w:p><w:pPr><w:jc w:val="both"/></w:pPr><w:r><w:rPr/><w:t xml:space="preserve">2. 片面报道：文章只强调了红色文化与思政课教学内容的高度兼容性，但未提及其他文化资源对思政课教学的贡献。这种片面报道可能导致读者对红色文化在思政课教学中的地位和作用产生误解。</w:t></w:r></w:p><w:p><w:pPr><w:jc w:val="both"/></w:pPr><w:r><w:rPr/><w:t xml:space="preserve"></w:t></w:r></w:p><w:p><w:pPr><w:jc w:val="both"/></w:pPr><w:r><w:rPr/><w:t xml:space="preserve">3. 无根据的主张：文章声称将红色文化元素融入到理论教学、实践教学和在线教学中可以提高高校思政课教学效果，但未提供具体证据支持这一主张。缺乏实证研究结果使得这一主张显得缺乏可信度。</w:t></w:r></w:p><w:p><w:pPr><w:jc w:val="both"/></w:pPr><w:r><w:rPr/><w:t xml:space="preserve"></w:t></w:r></w:p><w:p><w:pPr><w:jc w:val="both"/></w:pPr><w:r><w:rPr/><w:t xml:space="preserve">4. 缺失的考虑点：文章未考虑到不同学生群体对红色文化接受程度和态度存在差异，也未考虑到红色文化教育可能对学生思想多样性和创新能力的影响。这些都是影响思政课教学效果的重要因素，但在文章中被忽略了。</w:t></w:r></w:p><w:p><w:pPr><w:jc w:val="both"/></w:pPr><w:r><w:rPr/><w:t xml:space="preserve"></w:t></w:r></w:p><w:p><w:pPr><w:jc w:val="both"/></w:pPr><w:r><w:rPr/><w:t xml:space="preserve">5. 所提出主张的缺失证据：文章提出将红色文化融入思政课教学可以提高教学效果，但未提供相关研究或案例来支持这一主张。缺乏实证研究结果使得这一主张显得不够可信。</w:t></w:r></w:p><w:p><w:pPr><w:jc w:val="both"/></w:pPr><w:r><w:rPr/><w:t xml:space="preserve"></w:t></w:r></w:p><w:p><w:pPr><w:jc w:val="both"/></w:pPr><w:r><w:rPr/><w:t xml:space="preserve">6. 未探索的反驳：文章未探讨可能存在的反对意见或批评观点，导致读者无法全面了解红色文化融入思政课教学的争议和挑战。</w:t></w:r></w:p><w:p><w:pPr><w:jc w:val="both"/></w:pPr><w:r><w:rPr/><w:t xml:space="preserve"></w:t></w:r></w:p><w:p><w:pPr><w:jc w:val="both"/></w:pPr><w:r><w:rPr/><w:t xml:space="preserve">7. 宣传内容偏袒：文章过于强调红色文化在思政课教学中的重要性和作用，给人一种宣传红色文化的偏袒感。这种偏袒可能会影响读者对该主题的客观认知和理解。</w:t></w:r></w:p><w:p><w:pPr><w:jc w:val="both"/></w:pPr><w:r><w:rPr/><w:t xml:space="preserve"></w:t></w:r></w:p><w:p><w:pPr><w:jc w:val="both"/></w:pPr><w:r><w:rPr/><w:t xml:space="preserve">8. 是否注意到可能的风险：文章未充分讨论将红色文化融入思政课教学可能带来的风险和挑战，如是否会导致意识形态倾向、是否会限制学生思维多样性等。这种缺失使得文章在讨论该主题时显得不够全面和客观。</w:t></w:r></w:p><w:p><w:pPr><w:jc w:val="both"/></w:pPr><w:r><w:rPr/><w:t xml:space="preserve"></w:t></w:r></w:p><w:p><w:pPr><w:jc w:val="both"/></w:pPr><w:r><w:rPr/><w:t xml:space="preserve">9. 没有平等地呈现双方：文章未充分呈现红色文化融入思政课教学的利弊，而是过于强调其积极影响。这种不平等的呈现可能导致读者对该主题的理解存在偏差。</w:t></w:r></w:p><w:p><w:pPr><w:jc w:val="both"/></w:pPr><w:r><w:rPr/><w:t xml:space="preserve"></w:t></w:r></w:p><w:p><w:pPr><w:jc w:val="both"/></w:pPr><w:r><w:rPr/><w:t xml:space="preserve">总之，上述文章存在潜在偏见、片面报道、无根据的主张、缺失的考虑点、所提出主张的缺失证据、未探索的反驳、宣传内容偏袒以及未注意到可能的风险等问题。对于这篇文章，读者应保持批判思维，审视其中的观点和论证，并结合其他相关研究来进行综合评估。</w:t></w:r></w:p><w:p><w:pPr><w:pStyle w:val="Heading1"/></w:pPr><w:bookmarkStart w:id="5" w:name="_Toc5"/><w:r><w:t>Topics for further research:</w:t></w:r><w:bookmarkEnd w:id="5"/></w:p><w:p><w:pPr><w:spacing w:after="0"/><w:numPr><w:ilvl w:val="0"/><w:numId w:val="2"/></w:numPr></w:pPr><w:r><w:rPr/><w:t xml:space="preserve">红色文化与思政课教学的兼容性
</w:t></w:r></w:p><w:p><w:pPr><w:spacing w:after="0"/><w:numPr><w:ilvl w:val="0"/><w:numId w:val="2"/></w:numPr></w:pPr><w:r><w:rPr/><w:t xml:space="preserve">其他文化资源对思政课教学的贡献
</w:t></w:r></w:p><w:p><w:pPr><w:spacing w:after="0"/><w:numPr><w:ilvl w:val="0"/><w:numId w:val="2"/></w:numPr></w:pPr><w:r><w:rPr/><w:t xml:space="preserve">红色文化融入思政课教学的效果
</w:t></w:r></w:p><w:p><w:pPr><w:spacing w:after="0"/><w:numPr><w:ilvl w:val="0"/><w:numId w:val="2"/></w:numPr></w:pPr><w:r><w:rPr/><w:t xml:space="preserve">学生群体对红色文化接受程度和态度的差异
</w:t></w:r></w:p><w:p><w:pPr><w:spacing w:after="0"/><w:numPr><w:ilvl w:val="0"/><w:numId w:val="2"/></w:numPr></w:pPr><w:r><w:rPr/><w:t xml:space="preserve">红色文化教育对学生思想多样性和创新能力的影响
</w:t></w:r></w:p><w:p><w:pPr><w:numPr><w:ilvl w:val="0"/><w:numId w:val="2"/></w:numPr></w:pPr><w:r><w:rPr/><w:t xml:space="preserve">将红色文化融入思政课教学可能带来的风险和挑战</w:t></w:r></w:p><w:p><w:pPr><w:pStyle w:val="Heading1"/></w:pPr><w:bookmarkStart w:id="6" w:name="_Toc6"/><w:r><w:t>Report location:</w:t></w:r><w:bookmarkEnd w:id="6"/></w:p><w:p><w:hyperlink r:id="rId8" w:history="1"><w:r><w:rPr><w:color w:val="2980b9"/><w:u w:val="single"/></w:rPr><w:t xml:space="preserve">https://www.fullpicture.app/item/1e14afb946bacb5e7714b658d032353c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B49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las.ac.cn/kcms2/article/abstract?v=3uoqIhG8C44YLTlOAiTRKibYlV5Vjs7ioT0BO4yQ4m_mOgeS2ml3ULFCSmoLLs9kjVCznPvh8ZWiJW1uzTLeACWNtvpv0kre&amp;uniplatform=NZKPT" TargetMode="External"/><Relationship Id="rId8" Type="http://schemas.openxmlformats.org/officeDocument/2006/relationships/hyperlink" Target="https://www.fullpicture.app/item/1e14afb946bacb5e7714b658d03235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2023-07-20T02:34:15+02:00</dcterms:created>
  <dcterms:modified xsi:type="dcterms:W3CDTF">2023-07-20T02:34:15+02:00</dcterms:modified>
</cp:coreProperties>
</file>

<file path=docProps/custom.xml><?xml version="1.0" encoding="utf-8"?>
<Properties xmlns="http://schemas.openxmlformats.org/officeDocument/2006/custom-properties" xmlns:vt="http://schemas.openxmlformats.org/officeDocument/2006/docPropsVTypes"/>
</file>